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3CF2" w14:textId="77777777" w:rsidR="00C421A7" w:rsidRPr="00C421A7" w:rsidRDefault="00C421A7" w:rsidP="00C421A7">
      <w:pPr>
        <w:spacing w:after="120"/>
        <w:jc w:val="right"/>
        <w:rPr>
          <w:b/>
          <w:bCs/>
        </w:rPr>
      </w:pPr>
      <w:r>
        <w:rPr>
          <w:b/>
          <w:bCs/>
        </w:rPr>
        <w:t>Application Number:  _________________</w:t>
      </w:r>
    </w:p>
    <w:tbl>
      <w:tblPr>
        <w:tblW w:w="0" w:type="auto"/>
        <w:tblInd w:w="603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E25C4A" w14:paraId="1DE3CE80" w14:textId="77777777" w:rsidTr="001068A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7D06E" w14:textId="77777777" w:rsidR="00E25C4A" w:rsidRPr="00ED3FC5" w:rsidRDefault="00E25C4A" w:rsidP="007C0D95">
            <w:pPr>
              <w:rPr>
                <w:sz w:val="32"/>
                <w:szCs w:val="32"/>
              </w:rPr>
            </w:pPr>
          </w:p>
        </w:tc>
      </w:tr>
      <w:tr w:rsidR="00E25C4A" w14:paraId="0BD4AFD7" w14:textId="77777777" w:rsidTr="001068AA">
        <w:tc>
          <w:tcPr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35D" w14:textId="77777777" w:rsidR="00E25C4A" w:rsidRPr="00ED3FC5" w:rsidRDefault="00E25C4A" w:rsidP="007C0D95">
            <w:pPr>
              <w:rPr>
                <w:b/>
                <w:bCs/>
                <w:sz w:val="16"/>
                <w:szCs w:val="16"/>
              </w:rPr>
            </w:pPr>
            <w:r w:rsidRPr="00ED3FC5">
              <w:rPr>
                <w:b/>
                <w:bCs/>
                <w:sz w:val="16"/>
                <w:szCs w:val="16"/>
              </w:rPr>
              <w:t>Name:</w:t>
            </w:r>
          </w:p>
        </w:tc>
      </w:tr>
      <w:tr w:rsidR="00E25C4A" w14:paraId="0392C24F" w14:textId="77777777" w:rsidTr="001068A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A718A" w14:textId="77777777" w:rsidR="00E25C4A" w:rsidRPr="00ED3FC5" w:rsidRDefault="00E25C4A" w:rsidP="007C0D95">
            <w:pPr>
              <w:rPr>
                <w:sz w:val="32"/>
                <w:szCs w:val="32"/>
              </w:rPr>
            </w:pPr>
          </w:p>
        </w:tc>
      </w:tr>
      <w:tr w:rsidR="00E25C4A" w14:paraId="7B16993A" w14:textId="77777777" w:rsidTr="001068AA">
        <w:tc>
          <w:tcPr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7E3" w14:textId="77777777" w:rsidR="00E25C4A" w:rsidRPr="00ED3FC5" w:rsidRDefault="00E25C4A" w:rsidP="007C0D95">
            <w:pPr>
              <w:rPr>
                <w:b/>
                <w:bCs/>
                <w:sz w:val="16"/>
                <w:szCs w:val="16"/>
              </w:rPr>
            </w:pPr>
            <w:r w:rsidRPr="00ED3FC5">
              <w:rPr>
                <w:b/>
                <w:bCs/>
                <w:sz w:val="16"/>
                <w:szCs w:val="16"/>
              </w:rPr>
              <w:t>Street Address:</w:t>
            </w:r>
          </w:p>
        </w:tc>
      </w:tr>
      <w:tr w:rsidR="00E25C4A" w14:paraId="6563B9CA" w14:textId="77777777" w:rsidTr="001068AA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13723" w14:textId="77777777" w:rsidR="00E25C4A" w:rsidRPr="00ED3FC5" w:rsidRDefault="00E25C4A" w:rsidP="007C0D95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174D" w14:textId="77777777" w:rsidR="00E25C4A" w:rsidRPr="00ED3FC5" w:rsidRDefault="00E25C4A" w:rsidP="007C0D95">
            <w:pPr>
              <w:rPr>
                <w:sz w:val="32"/>
                <w:szCs w:val="32"/>
              </w:rPr>
            </w:pPr>
          </w:p>
        </w:tc>
      </w:tr>
      <w:tr w:rsidR="00E25C4A" w14:paraId="66A97813" w14:textId="77777777" w:rsidTr="001068AA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BE6" w14:textId="77777777" w:rsidR="00E25C4A" w:rsidRPr="00ED3FC5" w:rsidRDefault="00E25C4A" w:rsidP="007C0D95">
            <w:pPr>
              <w:rPr>
                <w:b/>
                <w:bCs/>
                <w:sz w:val="16"/>
                <w:szCs w:val="16"/>
              </w:rPr>
            </w:pPr>
            <w:r w:rsidRPr="00ED3FC5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784" w14:textId="77777777" w:rsidR="00E25C4A" w:rsidRPr="00ED3FC5" w:rsidRDefault="00E25C4A" w:rsidP="007C0D95">
            <w:pPr>
              <w:rPr>
                <w:b/>
                <w:bCs/>
                <w:sz w:val="16"/>
                <w:szCs w:val="16"/>
              </w:rPr>
            </w:pPr>
            <w:r w:rsidRPr="00ED3FC5">
              <w:rPr>
                <w:b/>
                <w:bCs/>
                <w:sz w:val="16"/>
                <w:szCs w:val="16"/>
              </w:rPr>
              <w:t>Email:</w:t>
            </w:r>
          </w:p>
        </w:tc>
      </w:tr>
    </w:tbl>
    <w:p w14:paraId="0E7068CA" w14:textId="77777777" w:rsidR="00710696" w:rsidRPr="00566587" w:rsidRDefault="00710696" w:rsidP="00763C31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 w:rsidRPr="00763C31">
        <w:rPr>
          <w:b/>
          <w:bCs/>
        </w:rPr>
        <w:t>Scholarship Information</w:t>
      </w:r>
    </w:p>
    <w:p w14:paraId="0970D8D7" w14:textId="4B2F3F96" w:rsidR="00710696" w:rsidRDefault="00710696" w:rsidP="00710696">
      <w:pPr>
        <w:autoSpaceDE w:val="0"/>
        <w:autoSpaceDN w:val="0"/>
        <w:adjustRightInd w:val="0"/>
        <w:spacing w:before="120"/>
      </w:pPr>
      <w:r>
        <w:t xml:space="preserve">Annual scholarships </w:t>
      </w:r>
      <w:r w:rsidR="00B3363A">
        <w:t xml:space="preserve">were </w:t>
      </w:r>
      <w:r>
        <w:t>established by the Milton High School Band Parent Association</w:t>
      </w:r>
      <w:r w:rsidR="008771E1">
        <w:t xml:space="preserve"> (MHS BPA)</w:t>
      </w:r>
      <w:r>
        <w:t xml:space="preserve"> to provide scholarships for graduating seniors who have participated for at least their full senior year in a high school band program and demonstrated leadership qualities, the ability to work as a team, </w:t>
      </w:r>
      <w:r w:rsidR="00196288">
        <w:t xml:space="preserve">and </w:t>
      </w:r>
      <w:r>
        <w:t>have continually pushed to excel on the performance field, on stage, and during practices.</w:t>
      </w:r>
    </w:p>
    <w:p w14:paraId="493B6036" w14:textId="60B8CADE" w:rsidR="00710696" w:rsidRDefault="00710696" w:rsidP="00710696">
      <w:pPr>
        <w:autoSpaceDE w:val="0"/>
        <w:autoSpaceDN w:val="0"/>
        <w:adjustRightInd w:val="0"/>
        <w:spacing w:before="120"/>
      </w:pPr>
      <w:r>
        <w:t xml:space="preserve">Each </w:t>
      </w:r>
      <w:r w:rsidR="008750C4">
        <w:t>year</w:t>
      </w:r>
      <w:r w:rsidR="008C03EF">
        <w:t>,</w:t>
      </w:r>
      <w:r w:rsidR="008750C4">
        <w:t xml:space="preserve"> fund</w:t>
      </w:r>
      <w:r w:rsidR="00196288">
        <w:t>s</w:t>
      </w:r>
      <w:r w:rsidR="008750C4">
        <w:t xml:space="preserve"> of no less than two thousand</w:t>
      </w:r>
      <w:r>
        <w:t xml:space="preserve"> dollars (</w:t>
      </w:r>
      <w:r w:rsidR="008750C4">
        <w:t>two $1000</w:t>
      </w:r>
      <w:r>
        <w:t>.00 scholarships) will be set aside to be awarded to</w:t>
      </w:r>
      <w:r w:rsidR="0016138D">
        <w:t xml:space="preserve"> two</w:t>
      </w:r>
      <w:r>
        <w:t xml:space="preserve"> deserving </w:t>
      </w:r>
      <w:r w:rsidR="00196288">
        <w:t>applicants</w:t>
      </w:r>
      <w:r>
        <w:t>.</w:t>
      </w:r>
    </w:p>
    <w:p w14:paraId="00C520C9" w14:textId="7B263812" w:rsidR="00C421A7" w:rsidRDefault="00710696" w:rsidP="003B1AB6">
      <w:pPr>
        <w:autoSpaceDE w:val="0"/>
        <w:autoSpaceDN w:val="0"/>
        <w:adjustRightInd w:val="0"/>
        <w:spacing w:before="120"/>
      </w:pPr>
      <w:r>
        <w:t xml:space="preserve">Annually, the </w:t>
      </w:r>
      <w:r w:rsidR="008771E1">
        <w:t>MHS BPA</w:t>
      </w:r>
      <w:r>
        <w:t xml:space="preserve"> will form “The </w:t>
      </w:r>
      <w:r w:rsidR="008771E1">
        <w:t>MHS BPA</w:t>
      </w:r>
      <w:r>
        <w:t xml:space="preserve"> Scholarship Committee”.  This committee will be responsible for reviewing each application and will determine </w:t>
      </w:r>
      <w:r w:rsidR="008C03EF">
        <w:t>scholarship awardees</w:t>
      </w:r>
      <w:r>
        <w:t xml:space="preserve">.  </w:t>
      </w:r>
      <w:r w:rsidR="00C421A7" w:rsidRPr="009B72BC">
        <w:t>Members of the review committee shall remain anonymous. The committee</w:t>
      </w:r>
      <w:r w:rsidR="00C421A7">
        <w:t xml:space="preserve"> </w:t>
      </w:r>
      <w:r w:rsidR="00C421A7" w:rsidRPr="009B72BC">
        <w:t xml:space="preserve">will review and discuss all applications resulting in the selection of </w:t>
      </w:r>
      <w:r w:rsidR="00B617B6">
        <w:t>two</w:t>
      </w:r>
      <w:r w:rsidR="00C421A7" w:rsidRPr="009B72BC">
        <w:t xml:space="preserve"> recipient</w:t>
      </w:r>
      <w:r w:rsidR="00B617B6">
        <w:t>s</w:t>
      </w:r>
      <w:r w:rsidR="00C421A7" w:rsidRPr="009B72BC">
        <w:t xml:space="preserve"> of the </w:t>
      </w:r>
      <w:r w:rsidR="00C421A7">
        <w:t>MHS</w:t>
      </w:r>
      <w:r w:rsidR="008771E1">
        <w:t xml:space="preserve"> </w:t>
      </w:r>
      <w:r w:rsidR="00C421A7">
        <w:t>BPA</w:t>
      </w:r>
      <w:r w:rsidR="00C421A7" w:rsidRPr="009B72BC">
        <w:t xml:space="preserve"> Scholarship</w:t>
      </w:r>
      <w:r w:rsidR="00B617B6">
        <w:t>s</w:t>
      </w:r>
      <w:r w:rsidR="008911BA">
        <w:t>.</w:t>
      </w:r>
    </w:p>
    <w:p w14:paraId="25877C63" w14:textId="4B54B3EE" w:rsidR="003B1AB6" w:rsidRDefault="003B1AB6" w:rsidP="003B1AB6">
      <w:pPr>
        <w:autoSpaceDE w:val="0"/>
        <w:autoSpaceDN w:val="0"/>
        <w:adjustRightInd w:val="0"/>
        <w:spacing w:before="120"/>
      </w:pPr>
      <w:r>
        <w:t xml:space="preserve">Applicants must attend an institution of higher education within 18 months of the scholarship award date or risk </w:t>
      </w:r>
      <w:r w:rsidR="00D60A2D">
        <w:t>forfeiture</w:t>
      </w:r>
      <w:r>
        <w:t xml:space="preserve"> of the scholarship. Applicants are NOT required to declare a music-related major for eligibility.</w:t>
      </w:r>
      <w:r w:rsidR="00B91409">
        <w:t xml:space="preserve"> All Milton High School Band</w:t>
      </w:r>
      <w:r w:rsidR="00E8277A">
        <w:t xml:space="preserve"> </w:t>
      </w:r>
      <w:r w:rsidR="005B4460">
        <w:t>F</w:t>
      </w:r>
      <w:r w:rsidR="00E8277A">
        <w:t xml:space="preserve">air </w:t>
      </w:r>
      <w:r w:rsidR="005B4460">
        <w:t>S</w:t>
      </w:r>
      <w:r w:rsidR="00E8277A">
        <w:t xml:space="preserve">hare, uniform, and other dues MUST be paid in full </w:t>
      </w:r>
      <w:r w:rsidR="001857C6">
        <w:t>at time of application submission</w:t>
      </w:r>
      <w:r w:rsidR="00D6737E">
        <w:t xml:space="preserve">.  </w:t>
      </w:r>
    </w:p>
    <w:p w14:paraId="59BBB2BD" w14:textId="0605C63F" w:rsidR="00C421A7" w:rsidRDefault="00C421A7" w:rsidP="003B1AB6">
      <w:pPr>
        <w:autoSpaceDE w:val="0"/>
        <w:autoSpaceDN w:val="0"/>
        <w:adjustRightInd w:val="0"/>
        <w:spacing w:before="120"/>
      </w:pPr>
      <w:r w:rsidRPr="009B72BC">
        <w:t xml:space="preserve">The scholarship funds must be utilized for school </w:t>
      </w:r>
      <w:r w:rsidR="00007329">
        <w:t>or related expenses</w:t>
      </w:r>
      <w:r w:rsidRPr="009B72BC">
        <w:t xml:space="preserve"> only. </w:t>
      </w:r>
      <w:r w:rsidRPr="004D29B0">
        <w:rPr>
          <w:b/>
          <w:i/>
          <w:u w:val="single"/>
        </w:rPr>
        <w:t>The MHS</w:t>
      </w:r>
      <w:r w:rsidR="00696DA7">
        <w:rPr>
          <w:b/>
          <w:i/>
          <w:u w:val="single"/>
        </w:rPr>
        <w:t xml:space="preserve"> </w:t>
      </w:r>
      <w:r w:rsidRPr="004D29B0">
        <w:rPr>
          <w:b/>
          <w:i/>
          <w:u w:val="single"/>
        </w:rPr>
        <w:t>BPA Treasurer will forward a check written directly to the recipient</w:t>
      </w:r>
      <w:r w:rsidR="0040229C" w:rsidRPr="004D29B0">
        <w:rPr>
          <w:b/>
          <w:i/>
          <w:u w:val="single"/>
        </w:rPr>
        <w:t xml:space="preserve"> upon proof of enrollment</w:t>
      </w:r>
      <w:r w:rsidR="00C92559">
        <w:rPr>
          <w:b/>
          <w:i/>
          <w:u w:val="single"/>
        </w:rPr>
        <w:t>.</w:t>
      </w:r>
      <w:r w:rsidR="00007329">
        <w:t xml:space="preserve">  </w:t>
      </w:r>
      <w:r w:rsidR="00C92559">
        <w:t xml:space="preserve">A copy of proof of enrollment must be submitted to MHS BPA.  </w:t>
      </w:r>
      <w:r w:rsidRPr="009B72BC">
        <w:t>If a recipient fails to complete his or her obligations as outlined, the unused</w:t>
      </w:r>
      <w:r>
        <w:t xml:space="preserve"> </w:t>
      </w:r>
      <w:r w:rsidRPr="009B72BC">
        <w:t xml:space="preserve">scholarship funds will remain the property of the </w:t>
      </w:r>
      <w:r>
        <w:t>M</w:t>
      </w:r>
      <w:r w:rsidR="00C92559">
        <w:t>HS BPA</w:t>
      </w:r>
      <w:r w:rsidRPr="009B72BC">
        <w:t>.</w:t>
      </w:r>
    </w:p>
    <w:p w14:paraId="4482DC3E" w14:textId="77777777" w:rsidR="00C421A7" w:rsidRDefault="00C421A7" w:rsidP="00C421A7">
      <w:pPr>
        <w:autoSpaceDE w:val="0"/>
        <w:autoSpaceDN w:val="0"/>
        <w:adjustRightInd w:val="0"/>
      </w:pPr>
    </w:p>
    <w:p w14:paraId="6B48045F" w14:textId="32C7F019" w:rsidR="00C421A7" w:rsidRDefault="00C421A7" w:rsidP="00C421A7">
      <w:pPr>
        <w:autoSpaceDE w:val="0"/>
        <w:autoSpaceDN w:val="0"/>
        <w:adjustRightInd w:val="0"/>
      </w:pPr>
      <w:r w:rsidRPr="009B72BC">
        <w:t xml:space="preserve">NO exceptions will be </w:t>
      </w:r>
      <w:r w:rsidR="00147E5F" w:rsidRPr="009B72BC">
        <w:t>made,</w:t>
      </w:r>
      <w:r w:rsidRPr="009B72BC">
        <w:t xml:space="preserve"> and all</w:t>
      </w:r>
      <w:r>
        <w:t xml:space="preserve"> </w:t>
      </w:r>
      <w:r w:rsidRPr="009B72BC">
        <w:t>decisions are final. The scholarship recipient</w:t>
      </w:r>
      <w:r w:rsidR="00EC0358">
        <w:t>s</w:t>
      </w:r>
      <w:r w:rsidRPr="009B72BC">
        <w:t xml:space="preserve"> will be a</w:t>
      </w:r>
      <w:r w:rsidR="00EC0358">
        <w:t>n</w:t>
      </w:r>
      <w:r w:rsidRPr="009B72BC">
        <w:t>n</w:t>
      </w:r>
      <w:r w:rsidR="00EC0358">
        <w:t>ounc</w:t>
      </w:r>
      <w:r w:rsidRPr="009B72BC">
        <w:t>ed at the</w:t>
      </w:r>
      <w:r>
        <w:t xml:space="preserve"> Milton High School Band </w:t>
      </w:r>
      <w:r w:rsidR="00EC0358">
        <w:t>Awards Ceremony</w:t>
      </w:r>
      <w:r w:rsidR="008C03EF">
        <w:t xml:space="preserve"> at the end of the school year</w:t>
      </w:r>
      <w:r w:rsidR="00EC0358">
        <w:t>.</w:t>
      </w:r>
    </w:p>
    <w:p w14:paraId="1DFC367B" w14:textId="71CAA62E" w:rsidR="008D33B3" w:rsidRDefault="008D33B3"/>
    <w:p w14:paraId="6FC2C75A" w14:textId="77777777" w:rsidR="003B1AB6" w:rsidRPr="003B1AB6" w:rsidRDefault="003B1AB6" w:rsidP="007C0D95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>
        <w:rPr>
          <w:b/>
        </w:rPr>
        <w:t>Application Process</w:t>
      </w:r>
    </w:p>
    <w:p w14:paraId="4B26C56B" w14:textId="4EB97E95" w:rsidR="005C63BA" w:rsidRDefault="003B1AB6" w:rsidP="005C63BA">
      <w:pPr>
        <w:autoSpaceDE w:val="0"/>
        <w:autoSpaceDN w:val="0"/>
        <w:adjustRightInd w:val="0"/>
        <w:spacing w:before="120"/>
      </w:pPr>
      <w:r>
        <w:t>Applications for the M</w:t>
      </w:r>
      <w:r w:rsidR="00C67457">
        <w:t xml:space="preserve">HS BPA </w:t>
      </w:r>
      <w:r>
        <w:t>Scholarships will be available for seniors from the Milton High School Director of Bands</w:t>
      </w:r>
      <w:r w:rsidR="008C03EF">
        <w:t xml:space="preserve"> or designee</w:t>
      </w:r>
      <w:r>
        <w:t xml:space="preserve">.  Each application must be </w:t>
      </w:r>
      <w:r w:rsidR="00891918">
        <w:t>completed</w:t>
      </w:r>
      <w:r>
        <w:t xml:space="preserve">, signed, and submitted.  </w:t>
      </w:r>
      <w:r w:rsidR="00891918">
        <w:t>Incomplete applications will not be reviewed.</w:t>
      </w:r>
      <w:r w:rsidR="00D60A2D">
        <w:t xml:space="preserve">  The M</w:t>
      </w:r>
      <w:r w:rsidR="00891918">
        <w:t xml:space="preserve">HS BPA </w:t>
      </w:r>
      <w:r w:rsidR="00D60A2D">
        <w:t>Scholarship Committee will review all applications</w:t>
      </w:r>
      <w:r w:rsidR="00891918">
        <w:t>.</w:t>
      </w:r>
      <w:r w:rsidR="00D60A2D">
        <w:t xml:space="preserve">  </w:t>
      </w:r>
      <w:r w:rsidR="005C63BA">
        <w:t xml:space="preserve">The committee shall have a minimum of three voting members and one non-voting member, of which no member shall have an eligible senior applying for the scholarship.  The non-voting member will be responsible for the verification of each application, making copies, redacting student names on copies, assigning application numbers, and disseminating the redacted </w:t>
      </w:r>
      <w:r w:rsidR="00975523">
        <w:t xml:space="preserve">numbered </w:t>
      </w:r>
      <w:r w:rsidR="005C63BA">
        <w:t>copy to the other voting committee members. The non-voting member shall not vote and shall not share the names of the applicants with anyone.</w:t>
      </w:r>
    </w:p>
    <w:p w14:paraId="088676FF" w14:textId="77777777" w:rsidR="00A43D75" w:rsidRDefault="00A43D75" w:rsidP="00A43D75">
      <w:pPr>
        <w:autoSpaceDE w:val="0"/>
        <w:autoSpaceDN w:val="0"/>
        <w:adjustRightInd w:val="0"/>
      </w:pPr>
    </w:p>
    <w:p w14:paraId="4FB049C9" w14:textId="1E9AFF11" w:rsidR="00A43D75" w:rsidRDefault="00A43D75" w:rsidP="00A43D75">
      <w:pPr>
        <w:autoSpaceDE w:val="0"/>
        <w:autoSpaceDN w:val="0"/>
        <w:adjustRightInd w:val="0"/>
      </w:pPr>
      <w:r>
        <w:t>C</w:t>
      </w:r>
      <w:r w:rsidR="00975523">
        <w:t>omplete</w:t>
      </w:r>
      <w:r w:rsidRPr="009B72BC">
        <w:t xml:space="preserve"> the entire application</w:t>
      </w:r>
      <w:r w:rsidR="00132BBE">
        <w:t xml:space="preserve"> including the essay</w:t>
      </w:r>
      <w:r w:rsidRPr="009B72BC">
        <w:t xml:space="preserve">, place in a sealed envelope </w:t>
      </w:r>
      <w:r>
        <w:t xml:space="preserve">addressed </w:t>
      </w:r>
      <w:r w:rsidRPr="009B72BC">
        <w:t>to the</w:t>
      </w:r>
      <w:r>
        <w:t xml:space="preserve"> </w:t>
      </w:r>
      <w:r w:rsidRPr="009B72BC">
        <w:t xml:space="preserve">attention of the </w:t>
      </w:r>
      <w:r>
        <w:t xml:space="preserve">MHS BPA </w:t>
      </w:r>
      <w:r w:rsidRPr="009B72BC">
        <w:t xml:space="preserve">Scholarship </w:t>
      </w:r>
      <w:r>
        <w:t>C</w:t>
      </w:r>
      <w:r w:rsidRPr="009B72BC">
        <w:t xml:space="preserve">ommittee and submit to </w:t>
      </w:r>
      <w:r>
        <w:t xml:space="preserve">the Milton High School Director of Bands </w:t>
      </w:r>
      <w:r w:rsidRPr="009B72BC">
        <w:t xml:space="preserve">no later than </w:t>
      </w:r>
      <w:r>
        <w:t>the posted due date.</w:t>
      </w:r>
      <w:r w:rsidRPr="009B72BC">
        <w:t xml:space="preserve"> </w:t>
      </w:r>
    </w:p>
    <w:p w14:paraId="564BE618" w14:textId="77777777" w:rsidR="00406A3E" w:rsidRDefault="00406A3E" w:rsidP="00A43D75">
      <w:pPr>
        <w:autoSpaceDE w:val="0"/>
        <w:autoSpaceDN w:val="0"/>
        <w:adjustRightInd w:val="0"/>
      </w:pPr>
    </w:p>
    <w:p w14:paraId="441A0EE2" w14:textId="77777777" w:rsidR="00406A3E" w:rsidRDefault="00406A3E" w:rsidP="00A43D75">
      <w:pPr>
        <w:autoSpaceDE w:val="0"/>
        <w:autoSpaceDN w:val="0"/>
        <w:adjustRightInd w:val="0"/>
      </w:pPr>
    </w:p>
    <w:p w14:paraId="0F2FFE78" w14:textId="77777777" w:rsidR="00406A3E" w:rsidRDefault="00406A3E" w:rsidP="00A43D75">
      <w:pPr>
        <w:autoSpaceDE w:val="0"/>
        <w:autoSpaceDN w:val="0"/>
        <w:adjustRightInd w:val="0"/>
      </w:pPr>
    </w:p>
    <w:p w14:paraId="630FA66E" w14:textId="77777777" w:rsidR="00406A3E" w:rsidRDefault="00406A3E" w:rsidP="00A43D75">
      <w:pPr>
        <w:autoSpaceDE w:val="0"/>
        <w:autoSpaceDN w:val="0"/>
        <w:adjustRightInd w:val="0"/>
      </w:pPr>
    </w:p>
    <w:p w14:paraId="639A67B8" w14:textId="472E6447" w:rsidR="00DD4EFC" w:rsidRDefault="00DD4EFC" w:rsidP="007C0D95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>
        <w:rPr>
          <w:b/>
          <w:bCs/>
        </w:rPr>
        <w:t xml:space="preserve">General </w:t>
      </w:r>
      <w:r w:rsidR="00191221">
        <w:rPr>
          <w:b/>
          <w:bCs/>
        </w:rPr>
        <w:t xml:space="preserve">and Minimum Scholastic </w:t>
      </w:r>
      <w:r>
        <w:rPr>
          <w:b/>
          <w:bCs/>
        </w:rPr>
        <w:t>Requirements</w:t>
      </w:r>
    </w:p>
    <w:p w14:paraId="3589D79C" w14:textId="408CD872" w:rsidR="00DD4EFC" w:rsidRDefault="00191221" w:rsidP="00DD4EFC">
      <w:pPr>
        <w:spacing w:before="120"/>
      </w:pPr>
      <w:r>
        <w:t>This scholarship will be based on band participation</w:t>
      </w:r>
      <w:r w:rsidR="00206812">
        <w:t>,</w:t>
      </w:r>
      <w:r>
        <w:t xml:space="preserve"> academic merit, and is not a financial aid scholarship.</w:t>
      </w:r>
    </w:p>
    <w:p w14:paraId="3197AF94" w14:textId="7266B4AE" w:rsidR="00975523" w:rsidRDefault="00975523" w:rsidP="001068AA">
      <w:pPr>
        <w:spacing w:before="120"/>
      </w:pPr>
      <w:r>
        <w:t>The applicant:</w:t>
      </w:r>
    </w:p>
    <w:p w14:paraId="04214661" w14:textId="7FE6BAC2" w:rsidR="00191221" w:rsidRDefault="00975523" w:rsidP="00191221">
      <w:pPr>
        <w:numPr>
          <w:ilvl w:val="0"/>
          <w:numId w:val="6"/>
        </w:numPr>
        <w:spacing w:before="120"/>
      </w:pPr>
      <w:r>
        <w:t>m</w:t>
      </w:r>
      <w:r w:rsidR="00191221">
        <w:t>ust have been a member of Milton High School band program for at least the applicant’s senior year.</w:t>
      </w:r>
    </w:p>
    <w:p w14:paraId="4DD8A50E" w14:textId="1334D475" w:rsidR="005664F2" w:rsidRDefault="00975523" w:rsidP="00191221">
      <w:pPr>
        <w:numPr>
          <w:ilvl w:val="0"/>
          <w:numId w:val="6"/>
        </w:numPr>
        <w:spacing w:before="120"/>
      </w:pPr>
      <w:r>
        <w:t>must have paid all dues/fees at the time of application submission. (</w:t>
      </w:r>
      <w:r w:rsidR="005664F2">
        <w:t xml:space="preserve">Band </w:t>
      </w:r>
      <w:r w:rsidR="005B4460">
        <w:t>F</w:t>
      </w:r>
      <w:r w:rsidR="005664F2">
        <w:t xml:space="preserve">air </w:t>
      </w:r>
      <w:r w:rsidR="005B4460">
        <w:t>S</w:t>
      </w:r>
      <w:r w:rsidR="005664F2">
        <w:t>hare, uniform</w:t>
      </w:r>
      <w:r w:rsidR="005B4460">
        <w:t>,</w:t>
      </w:r>
      <w:r w:rsidR="005664F2">
        <w:t xml:space="preserve"> and </w:t>
      </w:r>
      <w:r>
        <w:t xml:space="preserve">any </w:t>
      </w:r>
      <w:r w:rsidR="005664F2">
        <w:t>other dues</w:t>
      </w:r>
      <w:r>
        <w:t>)</w:t>
      </w:r>
    </w:p>
    <w:p w14:paraId="476FB90C" w14:textId="6B7AAF76" w:rsidR="005B4460" w:rsidRDefault="00191221" w:rsidP="008855B7">
      <w:pPr>
        <w:numPr>
          <w:ilvl w:val="0"/>
          <w:numId w:val="6"/>
        </w:numPr>
        <w:spacing w:before="120"/>
      </w:pPr>
      <w:r>
        <w:t xml:space="preserve">must have </w:t>
      </w:r>
      <w:r w:rsidR="00975523">
        <w:t xml:space="preserve">a </w:t>
      </w:r>
      <w:r w:rsidR="005B4460">
        <w:t xml:space="preserve">minimum unweighted </w:t>
      </w:r>
      <w:r>
        <w:t xml:space="preserve">cumulative grade point average (GPA) of 3.0 to be considered for </w:t>
      </w:r>
      <w:r w:rsidR="005B4460">
        <w:t>this</w:t>
      </w:r>
      <w:r>
        <w:t xml:space="preserve"> scholarship.  </w:t>
      </w:r>
      <w:r w:rsidR="00D60A2D">
        <w:t>Grade criteria are</w:t>
      </w:r>
      <w:r>
        <w:t xml:space="preserve"> based upon records kept on file at Santa Rosa County School District</w:t>
      </w:r>
      <w:r w:rsidRPr="00117317">
        <w:rPr>
          <w:b/>
          <w:bCs/>
        </w:rPr>
        <w:t>.</w:t>
      </w:r>
      <w:r w:rsidR="00A40CDE" w:rsidRPr="00117317">
        <w:rPr>
          <w:b/>
          <w:bCs/>
        </w:rPr>
        <w:t xml:space="preserve"> Unofficial transcript</w:t>
      </w:r>
      <w:r w:rsidR="00A40CDE">
        <w:t xml:space="preserve"> must be submitted with the application.</w:t>
      </w:r>
    </w:p>
    <w:p w14:paraId="37D89403" w14:textId="63560571" w:rsidR="00A40CDE" w:rsidRDefault="00975523" w:rsidP="002A7CE3">
      <w:pPr>
        <w:numPr>
          <w:ilvl w:val="0"/>
          <w:numId w:val="6"/>
        </w:numPr>
        <w:spacing w:before="120"/>
      </w:pPr>
      <w:r>
        <w:t xml:space="preserve">awarded </w:t>
      </w:r>
      <w:r w:rsidR="00191221">
        <w:t xml:space="preserve">must </w:t>
      </w:r>
      <w:r w:rsidR="005B4460">
        <w:t>provide proof of enrollment in higher education within 18 months of the scholarship award date.</w:t>
      </w:r>
    </w:p>
    <w:p w14:paraId="4E568FC9" w14:textId="77777777" w:rsidR="002A7CE3" w:rsidRDefault="002A7CE3" w:rsidP="001068AA">
      <w:pPr>
        <w:spacing w:before="120"/>
        <w:ind w:left="720"/>
      </w:pPr>
    </w:p>
    <w:p w14:paraId="67E8E31C" w14:textId="77777777" w:rsidR="00191221" w:rsidRPr="00191221" w:rsidRDefault="00191221" w:rsidP="007C0D95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>
        <w:rPr>
          <w:b/>
          <w:bCs/>
        </w:rPr>
        <w:t>Other Information</w:t>
      </w:r>
    </w:p>
    <w:p w14:paraId="6C5D8841" w14:textId="1E587591" w:rsidR="00191221" w:rsidRDefault="00A40CDE" w:rsidP="00191221">
      <w:pPr>
        <w:spacing w:before="120"/>
      </w:pPr>
      <w:r>
        <w:t>S</w:t>
      </w:r>
      <w:r w:rsidR="00191221">
        <w:t>tudents should consult a reliable source concerning tax liability related to scholarships and other stipends.</w:t>
      </w:r>
    </w:p>
    <w:p w14:paraId="19D38097" w14:textId="77777777" w:rsidR="002A7CE3" w:rsidRDefault="002A7CE3" w:rsidP="00191221">
      <w:pPr>
        <w:spacing w:before="120"/>
      </w:pPr>
    </w:p>
    <w:p w14:paraId="5B4112B5" w14:textId="77777777" w:rsidR="007C0D95" w:rsidRPr="00566587" w:rsidRDefault="00A82DC1" w:rsidP="007C0D95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>
        <w:rPr>
          <w:b/>
          <w:bCs/>
        </w:rPr>
        <w:t>Certification</w:t>
      </w:r>
    </w:p>
    <w:p w14:paraId="6A779593" w14:textId="2BC61F9D" w:rsidR="00E25C4A" w:rsidRDefault="00A82DC1" w:rsidP="00475772">
      <w:pPr>
        <w:spacing w:before="120" w:after="120"/>
      </w:pPr>
      <w:r>
        <w:t xml:space="preserve">I </w:t>
      </w:r>
      <w:r w:rsidR="00475772">
        <w:t xml:space="preserve">verify </w:t>
      </w:r>
      <w:r>
        <w:t xml:space="preserve">that </w:t>
      </w:r>
      <w:r w:rsidR="00475772">
        <w:t xml:space="preserve">all </w:t>
      </w:r>
      <w:r>
        <w:t xml:space="preserve">the information </w:t>
      </w:r>
      <w:r w:rsidR="00475772">
        <w:t xml:space="preserve">contained </w:t>
      </w:r>
      <w:r w:rsidR="00A40CDE">
        <w:t>with</w:t>
      </w:r>
      <w:r w:rsidR="00862994">
        <w:t>in</w:t>
      </w:r>
      <w:r w:rsidR="00A40CDE">
        <w:t xml:space="preserve"> the submitted application</w:t>
      </w:r>
      <w:r>
        <w:t xml:space="preserve"> is true</w:t>
      </w:r>
      <w:r w:rsidR="00475772">
        <w:t>,</w:t>
      </w:r>
      <w:r>
        <w:t xml:space="preserve"> accurate</w:t>
      </w:r>
      <w:r w:rsidR="00A40CDE">
        <w:t>,</w:t>
      </w:r>
      <w:r w:rsidR="00475772">
        <w:t xml:space="preserve"> and is my own work</w:t>
      </w:r>
      <w:r>
        <w:t>.</w:t>
      </w:r>
    </w:p>
    <w:p w14:paraId="08B210DB" w14:textId="663564F2" w:rsidR="00475772" w:rsidRDefault="00475772" w:rsidP="00475772">
      <w:pPr>
        <w:spacing w:before="120" w:after="120"/>
      </w:pPr>
    </w:p>
    <w:p w14:paraId="296E7461" w14:textId="0D736643" w:rsidR="004967E2" w:rsidRDefault="004967E2" w:rsidP="00475772">
      <w:pPr>
        <w:spacing w:before="120" w:after="120"/>
      </w:pPr>
    </w:p>
    <w:p w14:paraId="1F26D496" w14:textId="77777777" w:rsidR="004967E2" w:rsidRDefault="004967E2" w:rsidP="00475772">
      <w:pPr>
        <w:spacing w:before="120" w:after="120"/>
      </w:pPr>
    </w:p>
    <w:p w14:paraId="52A46BEE" w14:textId="258DF4B9" w:rsidR="006D13B2" w:rsidRDefault="00475772" w:rsidP="004967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Student’s Signature: __________________________________</w:t>
      </w:r>
      <w:r>
        <w:rPr>
          <w:b/>
          <w:bCs/>
        </w:rPr>
        <w:tab/>
        <w:t>Date: ______________</w:t>
      </w:r>
    </w:p>
    <w:p w14:paraId="4DB1A289" w14:textId="77777777" w:rsidR="007B1702" w:rsidRDefault="007B1702" w:rsidP="004967E2">
      <w:pPr>
        <w:autoSpaceDE w:val="0"/>
        <w:autoSpaceDN w:val="0"/>
        <w:adjustRightInd w:val="0"/>
        <w:rPr>
          <w:b/>
          <w:bCs/>
        </w:rPr>
      </w:pPr>
    </w:p>
    <w:p w14:paraId="6C583161" w14:textId="77777777" w:rsidR="007B1702" w:rsidRDefault="007B1702" w:rsidP="004967E2">
      <w:pPr>
        <w:autoSpaceDE w:val="0"/>
        <w:autoSpaceDN w:val="0"/>
        <w:adjustRightInd w:val="0"/>
        <w:rPr>
          <w:b/>
          <w:bCs/>
        </w:rPr>
      </w:pPr>
    </w:p>
    <w:p w14:paraId="42E66C94" w14:textId="28CDC9CA" w:rsidR="007B1702" w:rsidRDefault="007B1702" w:rsidP="004967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Due by 4/28/23</w:t>
      </w:r>
    </w:p>
    <w:p w14:paraId="6021E53F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1D081EF4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7161842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0EA9B558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233FE4CA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4F5A029E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25845090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641B2F86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173968B0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BB07208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A680DF3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2451590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AE88BF9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566D9024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56A5302B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1E0BA583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0DD1E6CF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60CC19D7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3CEF9A88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tbl>
      <w:tblPr>
        <w:tblW w:w="17236" w:type="dxa"/>
        <w:tblLook w:val="04A0" w:firstRow="1" w:lastRow="0" w:firstColumn="1" w:lastColumn="0" w:noHBand="0" w:noVBand="1"/>
      </w:tblPr>
      <w:tblGrid>
        <w:gridCol w:w="1976"/>
        <w:gridCol w:w="5190"/>
        <w:gridCol w:w="1076"/>
        <w:gridCol w:w="2202"/>
        <w:gridCol w:w="1016"/>
        <w:gridCol w:w="956"/>
        <w:gridCol w:w="1156"/>
        <w:gridCol w:w="956"/>
        <w:gridCol w:w="996"/>
        <w:gridCol w:w="956"/>
        <w:gridCol w:w="956"/>
      </w:tblGrid>
      <w:tr w:rsidR="006F6930" w:rsidRPr="006F6930" w14:paraId="08ED218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D6F" w14:textId="32E6354B" w:rsidR="006F6930" w:rsidRPr="006F6930" w:rsidRDefault="006F6930" w:rsidP="006F69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 w:rsidRPr="006F693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955D48" wp14:editId="1E0F784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7629525" cy="714375"/>
                      <wp:effectExtent l="0" t="0" r="9525" b="9525"/>
                      <wp:wrapNone/>
                      <wp:docPr id="5" name="Text 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AF589F-AB2C-4BFF-985B-3CD1331BB8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5467" cy="821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5C5A4" w14:textId="77777777" w:rsidR="006F6930" w:rsidRDefault="006F6930" w:rsidP="006F6930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Milton High School Band Parent Association</w:t>
                                  </w:r>
                                </w:p>
                                <w:p w14:paraId="49CC04F0" w14:textId="77777777" w:rsidR="006F6930" w:rsidRDefault="006F6930" w:rsidP="006F6930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Scholarship Award Application  2022/2023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55D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75pt;margin-top:2.25pt;width:600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" fillcolor="white [3201]" stroked="f">
                      <v:textbox>
                        <w:txbxContent>
                          <w:p w14:paraId="6195C5A4" w14:textId="77777777" w:rsidR="006F6930" w:rsidRDefault="006F6930" w:rsidP="006F6930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Milton High School Band Parent Association</w:t>
                            </w:r>
                          </w:p>
                          <w:p w14:paraId="49CC04F0" w14:textId="77777777" w:rsidR="006F6930" w:rsidRDefault="006F6930" w:rsidP="006F6930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Scholarship Award Application  2022/2023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693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6D28552A" wp14:editId="5C70F04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95250</wp:posOffset>
                  </wp:positionV>
                  <wp:extent cx="857250" cy="781050"/>
                  <wp:effectExtent l="0" t="0" r="0" b="0"/>
                  <wp:wrapNone/>
                  <wp:docPr id="6" name="Picture 6" descr="MHS_paw_s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01832D-4E77-42D8-B0A4-ADB8FB6984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HS_paw_sm">
                            <a:extLst>
                              <a:ext uri="{FF2B5EF4-FFF2-40B4-BE49-F238E27FC236}">
                                <a16:creationId xmlns:a16="http://schemas.microsoft.com/office/drawing/2014/main" id="{9001832D-4E77-42D8-B0A4-ADB8FB69846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48" cy="78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6F6930" w:rsidRPr="006F6930" w14:paraId="3E7FF41A" w14:textId="77777777">
              <w:trPr>
                <w:trHeight w:val="375"/>
                <w:tblCellSpacing w:w="0" w:type="dxa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3DADC" w14:textId="77777777" w:rsidR="006F6930" w:rsidRPr="006F6930" w:rsidRDefault="006F6930" w:rsidP="006F693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</w:tbl>
          <w:p w14:paraId="4DC45C8A" w14:textId="77777777" w:rsidR="006F6930" w:rsidRPr="006F6930" w:rsidRDefault="006F6930" w:rsidP="006F69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4D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C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1C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09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23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A9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A6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EE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E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312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95CB0C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08E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C4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E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8C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1E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E7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4C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42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BD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6F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DF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62EBF11" w14:textId="77777777" w:rsidTr="006F6930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E63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00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F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C0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07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16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AA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90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3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1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0B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9E51A3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D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9F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D4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E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6F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D02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Application Number:  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0C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31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166EFB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569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E76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F8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20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0C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006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41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2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3C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FB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7C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00FF013" w14:textId="77777777" w:rsidTr="006F6930">
        <w:trPr>
          <w:trHeight w:val="390"/>
        </w:trPr>
        <w:tc>
          <w:tcPr>
            <w:tcW w:w="13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2BF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Enter one (1) point for each line item for each school year in the columns labeled 9, 10, 11, 12.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CA2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92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7E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79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1536D19" w14:textId="77777777" w:rsidTr="006F6930">
        <w:trPr>
          <w:trHeight w:val="390"/>
        </w:trPr>
        <w:tc>
          <w:tcPr>
            <w:tcW w:w="10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9FD87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lang w:eastAsia="ja-JP"/>
              </w:rPr>
              <w:t>DO NOT WRITE IN GRAY AREAS IN ANY SECTIONS BELOW.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681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9E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EB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C85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1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57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51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E327D99" w14:textId="77777777" w:rsidTr="006F6930">
        <w:trPr>
          <w:trHeight w:val="42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8D5A4F" w14:textId="77777777" w:rsidR="006F6930" w:rsidRPr="006F6930" w:rsidRDefault="006F6930" w:rsidP="006F6930">
            <w:pPr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ja-JP"/>
              </w:rPr>
            </w:pPr>
            <w:r w:rsidRPr="006F6930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ja-JP"/>
              </w:rPr>
              <w:t>EXAMPLE: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E56D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Participation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AD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6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8BD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E9BE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B1E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9B8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A05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1EF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14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91D0B0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25D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232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Marching Band/Color Guard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FB1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8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424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B9E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DB44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8263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B103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E9D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E4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67235E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BCC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DE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Symphonic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334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D7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B39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AC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AF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E5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85BD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A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2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F2130D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0A9D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D50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Concert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EC3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9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8DE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E9C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B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1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DA24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370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9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1D109FE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E17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C79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Panther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13C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3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AE2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287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E0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A2F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12EAA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1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E1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6B6F84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339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573" w14:textId="77777777" w:rsidR="006F6930" w:rsidRPr="006F6930" w:rsidRDefault="006F6930" w:rsidP="006F6930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51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9B5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A8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D3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B7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4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8D5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1AD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8FB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631E0A0" w14:textId="77777777" w:rsidTr="006F6930">
        <w:trPr>
          <w:trHeight w:val="375"/>
        </w:trPr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C0B7" w14:textId="77777777" w:rsidR="006F6930" w:rsidRPr="006F6930" w:rsidRDefault="006F6930" w:rsidP="006F6930">
            <w:pPr>
              <w:ind w:firstLineChars="100" w:firstLine="280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VI.    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Academics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0F28" w14:textId="77777777" w:rsidR="006F6930" w:rsidRPr="006F6930" w:rsidRDefault="006F6930" w:rsidP="006F6930">
            <w:pPr>
              <w:ind w:firstLineChars="100" w:firstLine="280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A3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C5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32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B5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D9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C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5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88E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EF3AE2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3FA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C84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1B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60D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14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1B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D9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YES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6A0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NO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082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08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24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5C2AE7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F5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35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Unweighted Cumulative Grade Point Average   3.0 or higher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F51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05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F92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6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41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EA0B2D3" w14:textId="77777777" w:rsidTr="006F6930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C2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0A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band dues/fees paid full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2DB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C33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58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03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07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409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61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9C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965305F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334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F0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MHS Band Senior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4F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85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69C3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F6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9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2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AD86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E6B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C0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F59A20C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863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CA1" w14:textId="77777777" w:rsidR="006F6930" w:rsidRPr="006F6930" w:rsidRDefault="006F6930" w:rsidP="006F6930">
            <w:pPr>
              <w:ind w:firstLineChars="100" w:firstLine="200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7C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8AF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59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A84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9A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B3F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6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B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4FF82DD" w14:textId="77777777" w:rsidTr="006F6930">
        <w:trPr>
          <w:trHeight w:val="375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8392" w14:textId="77777777" w:rsidR="006F6930" w:rsidRPr="006F6930" w:rsidRDefault="006F6930" w:rsidP="006F6930">
            <w:pPr>
              <w:ind w:firstLineChars="100" w:firstLine="280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VII.    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Band Activities &amp; Band Extra-Curricular Activites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5060" w14:textId="77777777" w:rsidR="006F6930" w:rsidRPr="006F6930" w:rsidRDefault="006F6930" w:rsidP="006F6930">
            <w:pPr>
              <w:ind w:firstLineChars="100" w:firstLine="280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78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DD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18A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E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49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527200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573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76E" w14:textId="77777777" w:rsidR="006F6930" w:rsidRPr="006F6930" w:rsidRDefault="006F6930" w:rsidP="006F6930">
            <w:pPr>
              <w:ind w:firstLineChars="100" w:firstLine="200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79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E6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2AE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EA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FA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7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A5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93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ECF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09DDC62" w14:textId="77777777" w:rsidTr="006F6930">
        <w:trPr>
          <w:trHeight w:val="37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D97A" w14:textId="77777777" w:rsidR="006F6930" w:rsidRPr="006F6930" w:rsidRDefault="006F6930" w:rsidP="006F6930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  <w:t xml:space="preserve">                A.   </w:t>
            </w:r>
            <w:r w:rsidRPr="006F69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Band Activities, Honors and Awards </w:t>
            </w:r>
            <w:r w:rsidRPr="006F69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(List addition items on a separate sheet of paper).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FDB" w14:textId="77777777" w:rsidR="006F6930" w:rsidRPr="006F6930" w:rsidRDefault="006F6930" w:rsidP="006F6930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22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47F82E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6EE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2CF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Participation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233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D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5DA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DC1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02D8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A85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9FD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1B45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A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427DF9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760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383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Marching Band/Color Guard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D5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2C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B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10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2F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994C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9E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FC7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85E445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573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8F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Symphonic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703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3CB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B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C03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F0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6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4E08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C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99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F70CF0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733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43A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Concert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71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6A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D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A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8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7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A3F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A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734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19CBFC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FDD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C5D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Panther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9D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FE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DE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F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E9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C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015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FA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7C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691335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649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03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Jazz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19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9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3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87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2E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EE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23D2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59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6B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9A0093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840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56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Indoor Percussion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55C9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0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20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F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67D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8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7F76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E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EF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0377C7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19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2FC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Winter Guard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A8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B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C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A7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E3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D3D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516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CF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40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474A4A2" w14:textId="77777777" w:rsidTr="006F6930">
        <w:trPr>
          <w:trHeight w:val="713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86F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AD1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Sub for a band in addition to assigned band.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DF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360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06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84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B8A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D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549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1126FA6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9FD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9FEC" w14:textId="77777777" w:rsidR="006F6930" w:rsidRPr="006F6930" w:rsidRDefault="006F6930" w:rsidP="006F6930">
            <w:pPr>
              <w:ind w:firstLineChars="300" w:firstLine="600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D1B3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F2C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97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FAC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922C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E8ADA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6D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5B1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8293FFC" w14:textId="77777777" w:rsidTr="006F6930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1B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FD49" w14:textId="77777777" w:rsidR="006F6930" w:rsidRPr="006F6930" w:rsidRDefault="006F6930" w:rsidP="006F6930">
            <w:pPr>
              <w:ind w:firstLineChars="300" w:firstLine="600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F9B1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D4BF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47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A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1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3F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A8D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C7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953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064B94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F7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884D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Leadership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DF6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7B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322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73CE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5F02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9E9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2C60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99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0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04BD5F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93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BB5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Drum Major/Assistant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EEA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12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8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F6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8E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3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F5FD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4C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F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BC5D49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53E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D1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 Captain/Co-Captain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D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F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8C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5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C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1C14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F4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B4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290673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3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51E7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Section Leader/Assistant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2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75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4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CF0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48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A84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F3D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37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AAA98D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C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15D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Uniform Officer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60E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C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7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C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0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C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5CE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A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B4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CFF4B1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0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78BB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Facilities Officer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76CA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25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F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6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7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B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DF68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3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1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9280DD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61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056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Music Library Officer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99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73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E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0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A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F1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D32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C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AF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5975EA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B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927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Equipment Manager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06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8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21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7C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9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02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26A8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4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88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AE969E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B9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DCD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Loading Crew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3E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E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8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B0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46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5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A7D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14B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94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FE2AD3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5C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46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A03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FE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E56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D8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B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5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64C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8B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7E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9C29CE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BB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D4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C9D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F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8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B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9E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A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BA4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EE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E1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633524B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EC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158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749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89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6F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7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7E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1C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FBB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D0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018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193888B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97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7D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544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C5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C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95A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27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DA28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29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9B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BEE6D2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11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BF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00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D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41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3E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F9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43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96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E93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02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A724EE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8DB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A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E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7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7B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89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04E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02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88C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 3 of 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3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3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3C7BD5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F6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1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CE8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E2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9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0B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90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D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0F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C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B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7B96CF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2F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AB2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74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5D8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B2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7F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85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9C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6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4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23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71CB85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3B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068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2C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D2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D6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7E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A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A84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DD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3D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13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8E71A2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8C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DDB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67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18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D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E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2E2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47B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24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CDF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1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71EFB50" w14:textId="77777777" w:rsidTr="006F6930">
        <w:trPr>
          <w:trHeight w:val="3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D7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1DA6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MHS BPA Volunteer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4FF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3E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13B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5FF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F00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B42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15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7C2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200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BCF55B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F4E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7/4/2019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4C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River Festival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7F3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5D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37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289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F2A0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D3F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C676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0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90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6EA1A8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CF3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8/10/2019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D0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Water Festival Concessions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7D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E5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D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EF07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D38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FD2E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A41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DC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E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451448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08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8/17/2019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8F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C6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B9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069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A80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322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A059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562C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15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CBF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6E1B48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D6A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9/13/2019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F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Bands on Blackwater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3C3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5D5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91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DFD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3429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F19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945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69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19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A664B0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5C7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9/20/2019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E1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Bands on Blackwater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816A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73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E7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1B55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7BB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8B91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172F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056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FE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A93574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0E69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9/21/2019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A02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88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7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78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80F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45C1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F0B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4FE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5C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E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8951F8C" w14:textId="77777777" w:rsidTr="006F6930">
        <w:trPr>
          <w:trHeight w:val="66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EB1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10/5/2019</w:t>
            </w:r>
          </w:p>
        </w:tc>
        <w:tc>
          <w:tcPr>
            <w:tcW w:w="8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75D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Blackwater Classic- volunteer portion only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  <w:t>ex. Concessions, runners, etc.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E3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97AB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543B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4057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2B0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904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D80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5291FB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9DF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10/25/2019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BF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Bands on Blackwater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E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9FF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2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0EE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78D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0F2D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1BC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38B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B5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D35BA4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9F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11/8/2019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7D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Bands on Blackwater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F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64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07C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F55E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F29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28D3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11DC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84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6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DDC43C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259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11/15/2019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C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Bands on Blackwater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33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D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98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603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FAEC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07A6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5B7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BAE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DA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D35086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FF7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1/20/2020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7C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Skateland Concessions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5A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39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D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D204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C492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FB66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4BD8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5B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71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03F99D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4736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2/8/2020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BC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Mardi Gras Parade Concessions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5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D7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A527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985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27D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B2B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5C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F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CD64FE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44D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8/15/2020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D0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97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48B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05AA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D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8F1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5D93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B47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A1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61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E8FB18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44DA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lastRenderedPageBreak/>
              <w:t>8/29/2020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A9F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A3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2E9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9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CF49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FB77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D568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3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DA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D4B705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F2C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9/6/2020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132A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9D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59D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1D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4004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BE20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B54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06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798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A63524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1DC3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9/26/2020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C9F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D8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6832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901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162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F96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57C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91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2D2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713068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269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9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35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32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D7A1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65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7575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ECA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E29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F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1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5990FC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F6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10/4/2020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E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C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F5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0F0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1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ABB2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A34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3166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38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B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189593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12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10/10/2020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21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1C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70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92B3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B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84DD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02FE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AFE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FF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E5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924DD1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A99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10/11/2020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8C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29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BA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A9D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0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5188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9C54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252B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18F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2A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C021E4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95F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10/17/2020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AE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27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61F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25E4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9B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ACAB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049F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16C8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756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5AB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5FC4BD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20B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10/18/2020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5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FC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0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F413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C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FD27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995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5E5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3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52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2BFB5A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078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10/24/2020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07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6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68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637F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B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169F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C07D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5C9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B4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CB8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D55E15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4C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10/25/2020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C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87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2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7B6A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B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BF6B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3B1D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AD1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53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0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A78185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3028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10/31/2020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F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0AA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2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4BF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D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2FBA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C174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58C5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54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96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9F8BD0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B51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11/1/2020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C3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2D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C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8E41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FC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AFB0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D2BC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59B9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5E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E32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809746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DDC2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11/7/2020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2D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4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C9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1C7A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A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BCA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FBC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C919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0C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C7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3E0307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8FF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11/8/2020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4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9C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8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2589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9F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EF6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501F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9407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A7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0D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5D3EDD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41E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1/30/2021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B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Mardi Gras Parade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816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6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18B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A6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21E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945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FDB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8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6E9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35579D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65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3/12/2021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380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1C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AC01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EC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6B7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C2D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B75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8C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AE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A817A6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5894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3/13/2021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4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242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4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EF3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68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1273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B27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FD8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B5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52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0D9287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78BF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3/20/2021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65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E27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B5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5543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27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1EA8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FB7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938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71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15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F1FB75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535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5/15/2021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83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0A4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46E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497C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B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694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9254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928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0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76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1C6E35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7FE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5/30/2021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9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FBE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63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C2A3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B8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376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75C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7610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30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2BB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4271F8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69BB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7/4/2021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FEB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River Festival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1C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93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9A30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0B9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CE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A93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8F4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1F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6D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D13FC8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5391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7/24/2021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85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Clean up Day/Concessions &amp; Trailer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E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DC1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2DCB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B0BD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E0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561D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7C3D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1E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83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5EF235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81A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8/14/2021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50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Clean up Day/Concessions &amp; Trailer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1B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D59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F5BE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5501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0A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F80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0234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DE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C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F25093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F9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8/21/2021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8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224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46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28A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34A2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9F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C109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651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9A2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C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CA6BFE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FEF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9/18/2021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3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E121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5F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7785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0A33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1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4475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1108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CB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0779A78" w14:textId="77777777" w:rsidTr="006F6930">
        <w:trPr>
          <w:trHeight w:val="69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A296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10/2/2021</w:t>
            </w:r>
          </w:p>
        </w:tc>
        <w:tc>
          <w:tcPr>
            <w:tcW w:w="8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5D3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Blackwater Classic- volunteer portion only      ex. Concessions, runners, etc.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CB3A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57E0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41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C4A4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AB8A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1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35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81141C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B60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10/9/2021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D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F6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29B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E9BB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878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E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814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1982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F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AF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6533AA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BB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10/10/2021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4D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AA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4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4D3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1925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7D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599F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1C0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BF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BB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CA0415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7D1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10/16/2021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84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CC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6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3317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E34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29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A24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629F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9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BE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49170A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E407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10/17/2021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B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49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B4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01B2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EED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C0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19B9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9B5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200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AA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5438A9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CE6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10/23/2021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0DA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14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47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F12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8603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E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0B8A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7B6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23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A2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C38B17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CFCB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10/24/2021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2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81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55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59BA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1FB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EF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2A3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9B27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3D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4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54B9C0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437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10/30/2021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037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48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EF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E31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AB73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0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D08D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89AD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E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EA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985C2D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417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lastRenderedPageBreak/>
              <w:t>10/31/2021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49A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6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88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11B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039B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7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B76B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6740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5F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6C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B28BD2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47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11/6/2021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8B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B8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C7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991C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B80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17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65B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BE82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6B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CD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9B1B71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039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11/7/2021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E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B6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C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F610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AC1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6E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E1BA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8C92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9E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E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29AC41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EA4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046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D65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35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711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1D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344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0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1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 4 of 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B4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089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C609877" w14:textId="77777777" w:rsidTr="006F6930">
        <w:trPr>
          <w:trHeight w:val="3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A46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11/19/2021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9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E6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C8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E8CD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E06F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3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C315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E95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EC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0C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F1DEAE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C93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11/20/2021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A3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3BA5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C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845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6C98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B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70D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F409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0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890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EC0347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CA9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1/15/2022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57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Skateland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1F6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52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4DAD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B9DD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AB4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2884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30DC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43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87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852E65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3B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1/16/2022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9D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Skateland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67D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08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3E2D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12D7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B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4033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B36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C2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DC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FE0C42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766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1/17/2022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E3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Skateland Concessions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6FB5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E3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749E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A47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A9B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6741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0B9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0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28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4169C0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87B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4/2/2022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21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County Arts Festival Concessions-Bagdad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855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3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70F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7810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0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3169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599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77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9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850403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30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4/3/2022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6E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County Arts Festival Concessions-Bagdad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06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2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EE1B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619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C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2B81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CA7E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9A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98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E9351A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86E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4/16/2022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96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A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4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65C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CDB5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C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B02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A380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B9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6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03FC93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9A6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5/24/2022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9F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Graduation Day Drink Station Volunteer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A4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2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D75D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D73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FF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90E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ED7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426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06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63113A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0DF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6/23/2022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63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Meat Sticking- Volunteer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C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73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0F28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486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5F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592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C5F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B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1CD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12C143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DD3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7/4/2022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9E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Riverfestival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D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7D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13E9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AB0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D08F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7D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575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27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61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B56152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C2E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9/10/2022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0E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BE5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1F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404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82AC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DB7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E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AE9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F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890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94F629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4393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9/11/2022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0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DDD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A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2E3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2265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6E76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A1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75D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C7C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13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636359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1A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5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1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14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B1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4014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2B89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B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6003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095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E1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7E2BEF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365B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9A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4A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22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B17E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FFA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1C3C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3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9CF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4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D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CE2686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E7A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10/8/2022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2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3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6FB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B81A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A7F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727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F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20B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66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0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012C40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1E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10/9/2022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404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55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2A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067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337A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A3F9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90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5197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1F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AF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4F8F01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683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10/15/2022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0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D9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22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2E55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623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9F81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3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E3A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D7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3BF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EBE3AA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E4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10/16/2022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8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03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A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64D5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2C32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565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17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B0D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17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06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D9813E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F81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10/21/2022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4D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2A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69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E2CA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314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8D2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9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E5B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0A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58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CAEE4B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5B2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10/23/2022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2C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60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FB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B55C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60B3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8C34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82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F4D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B9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5B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5B898A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F68A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10/29/2022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1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DA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6E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AF3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D57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9C6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17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D0BA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238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5A7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B86CEE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141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10/30/2022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8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76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83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8F7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4F5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A50B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EE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1EA9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6E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27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D239C7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F1F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11/5/2022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9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8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53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1B57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AB6F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B33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7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CA7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1F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2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1CD48D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CD2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11/6/2022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3F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F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3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E264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023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D22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9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66EF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E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5F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FA7B16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C6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1/13/2023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1D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 Weber's Skate World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6C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E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BE16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2FB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BB61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41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7D7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26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2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4F41CC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7A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1/14/2023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39F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 Weber's Skate World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BE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75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7BF2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D186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D19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2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84DE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EA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66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BD6724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8D9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1/15/2023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56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 Weber's Skate World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385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D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E39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137D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850D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C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621D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640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72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47EF90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7D1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1/16/2023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79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 Weber's Skate World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5D7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DA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62F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A3B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FB8B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A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7B26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5D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F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C05ACE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4C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2/17/2023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11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15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2A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F71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CD09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AD68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A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378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3F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F3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A22DC8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482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lastRenderedPageBreak/>
              <w:t>2/18/2023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D9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B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52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7A7B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A20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D57D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B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6EA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7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2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DDEAEC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74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2/24/2023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7C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8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BD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B19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D064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6A39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55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7A6C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03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73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859579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BAF2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2/25/2023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7A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E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C3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39C7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6966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52C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F16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133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12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47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1D9765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64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3/30/2023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7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Arts Festival Benny Russell Park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8F3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C9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8C64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C5E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B74A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CE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DA6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8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7F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ACC29E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9ED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4/1/2023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CE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Arts Festival Benny Russell Park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8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F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41E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C7E0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B709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4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342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1F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2C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ED1636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C1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4/2/2023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A4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Arts Festival Benny Russell Park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22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5C5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56F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5C6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D7A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84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708D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E1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92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E8CC70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0F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A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5C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8AF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435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A79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52A5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75A5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2E2E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88A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AB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08F7CDD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70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E49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29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1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266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3E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C6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38018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3FC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96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6184FA2" w14:textId="77777777" w:rsidTr="006F6930">
        <w:trPr>
          <w:trHeight w:val="46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F237" w14:textId="77777777" w:rsidR="006F6930" w:rsidRPr="006F6930" w:rsidRDefault="006F6930" w:rsidP="006F6930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  <w:t xml:space="preserve">B.    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Band Extra- Curricular Activities, Honors and Awards</w:t>
            </w: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F693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ja-JP"/>
              </w:rPr>
              <w:t>(List additional items on a separate sheet of paper).</w:t>
            </w:r>
            <w:r w:rsidRPr="006F693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1035" w14:textId="77777777" w:rsidR="006F6930" w:rsidRPr="006F6930" w:rsidRDefault="006F6930" w:rsidP="006F6930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8E3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D8241A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5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92045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HONORS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C1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03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E33A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6F9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C32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DC7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F9F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A8EB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7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8AAE99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751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C46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Troy Honor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BE3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86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A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8D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8A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F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9D9D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7E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3A7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E8DACE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B4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34D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UCF Honor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48E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4F0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F0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6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12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B4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2B7D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0E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C8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849608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0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2F7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USM All South Honor Band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206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62F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8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2A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EA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F570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86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98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A37643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AB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96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UWF Honor Band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38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7F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B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83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80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0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9E1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E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D6D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89199B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8C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BD13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Solo &amp; Ensemble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7306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8F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67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584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19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EB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54D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B35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75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45316D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D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C72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County Audition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ECBD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C3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52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37A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94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53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8F81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F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74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96876D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27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2746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County Concert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6D6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E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37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E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E5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8E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ED4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B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6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12495E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2E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986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State Audition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A4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9DC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24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8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4E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7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BF23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CD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29D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E67737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B1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72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State Concert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F67B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1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73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DD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5DF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E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E10F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B8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F3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610436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9F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E09E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FCE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75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3B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0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4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E8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34BE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64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72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51C7D32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B2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688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36E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06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F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2E2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9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F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A9D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BE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20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BAB1453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22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E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D4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C08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45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709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63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2A49F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EE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146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7270F46" w14:textId="77777777" w:rsidTr="006F6930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7F6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42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69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A0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603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A5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1B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75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E2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D34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8E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8B23B03" w14:textId="77777777" w:rsidTr="006F6930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BA9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5C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A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C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5F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437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8B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3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6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 5 of 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21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15D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E57951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4C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045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EXTRA-CURRICULAR ACTIVITIES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4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4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CB6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4A7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8AD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C8D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6E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B86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83F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274F1B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EA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1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Instrumental or Dance (Guard) Lessons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45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63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D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0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8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E59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AFE9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8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63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CEED9C7" w14:textId="77777777" w:rsidTr="006F6930">
        <w:trPr>
          <w:trHeight w:val="76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A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A6A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 or Other Musical Group Member (Outside of MHS)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5BC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4D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C0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88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907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E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D32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12BE6F6" w14:textId="77777777" w:rsidTr="006F6930">
        <w:trPr>
          <w:trHeight w:val="52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8E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F1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Drum Corps Member/Audition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D905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46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CB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3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12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9F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9BB6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63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D9E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7E437C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5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E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East Milton Elem. Pep Rally   8/23/2019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0CA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4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5A0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5E51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17B1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B165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5C9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30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685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DE4D69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CDC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AC3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Pep rally Manhem in Pensacola  9/17/2019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7EB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3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E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A57C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5E48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CDF3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C28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4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EDD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501602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F7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52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East Milton Elem. Pep Rally   8/20/2021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3B6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2BF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0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06B7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6B89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AA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09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8BF9C7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10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6B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Milton Bakery Re-Opening    8/1/2022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AE7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933D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7A7E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79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301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59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08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59686E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BF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E4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East Milton Elem. Pep Rally   08/19/2022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96D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BDC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416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E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8C17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BBF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21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C69955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713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F3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Basketball Game Pep Band 12/2/2022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2B3D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9D85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E08A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B1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ED69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69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1E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A5816D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DB5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8FBD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23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2DD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B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86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2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0A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F93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375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C63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9768BE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3B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D725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0BA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1A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96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CC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0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E7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E30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3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86A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0D5A89A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13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F65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484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85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D7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54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9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C0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45A6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31C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C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B5372CD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FC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6B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56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1C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92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53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26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16C85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3CA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43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9590F5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F4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A87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DF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3A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EE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6F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B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F61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C2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D5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DD0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20E9BF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56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71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Awards- List one per line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6D15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54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65F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73C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1C7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5FC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474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F32A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50C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87CEA7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76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786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8C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F4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E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5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33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B5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574D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D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02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955504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F3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48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AC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E3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A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B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B0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0B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C8BA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9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6AC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4D3CD6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B5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E581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2D4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B7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F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2C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AC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D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AE4C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413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6A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97BD372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8F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62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FF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8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D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F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55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10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77F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8FF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57A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9709052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DF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73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E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0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0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BD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D01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973A7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C5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5B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8C11F6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52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95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F1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80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35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3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32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60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844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2D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91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A39FD6B" w14:textId="77777777" w:rsidTr="006F6930">
        <w:trPr>
          <w:trHeight w:val="31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B34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36"/>
                <w:szCs w:val="3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32"/>
                <w:szCs w:val="32"/>
                <w:lang w:eastAsia="ja-JP"/>
              </w:rPr>
              <w:t xml:space="preserve">VIII.     </w:t>
            </w:r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>School Activities, Leadersion &amp; Awards</w:t>
            </w:r>
            <w:r w:rsidRPr="006F693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ja-JP"/>
              </w:rPr>
              <w:t xml:space="preserve">  </w:t>
            </w:r>
            <w:r w:rsidRPr="006F6930">
              <w:rPr>
                <w:rFonts w:eastAsia="Times New Roman"/>
                <w:color w:val="000000"/>
                <w:lang w:eastAsia="ja-JP"/>
              </w:rPr>
              <w:t>(List additional items on a separate sheet of paper.)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082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36"/>
                <w:szCs w:val="3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837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8F06A22" w14:textId="77777777" w:rsidTr="006F6930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D5B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405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Example:  member of SGA, Beta Club, Chess Club, etc.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4A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615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93E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F9B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358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316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698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891B1A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17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3B0F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Activities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6F55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B9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376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166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D20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1DF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26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D4A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BCE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82B5D2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43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F662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E98A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2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FE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1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B5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B3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E7E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5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4E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FE96E4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FC2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48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528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B5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DA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5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5F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BC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918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3E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50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21904C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5D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31A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B3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C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7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E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C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85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2E5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04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61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790D0C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86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BA0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881C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9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20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4ED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D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EA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8A7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0B1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60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239FD6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372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1D87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2C6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60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2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4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5E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3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EF2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B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ED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5E17A9C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49D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30D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A3D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1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39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C6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16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D3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2DF4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B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F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B778A41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E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1F7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228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48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01B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E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218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E20C2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CD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C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632D25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BAA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66B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B3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E1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84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3F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6E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89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F35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14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4A6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4E355E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44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A5E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80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3E7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A7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A2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A5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A1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E71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A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FD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32B701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20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63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Example:  Perfect Attendace, A Honor Roll, Chess Club Competition Winner, etc.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FE8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87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A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815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79DE4F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31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57C97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Awards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ACC1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AA4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93D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D3D3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740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4AB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CCD4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2C2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BF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5CEE1E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EA8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57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250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8A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4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A2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3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8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A4AB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7B7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53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2572F3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64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50B3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9B1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3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2C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39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C7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72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D1D4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4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F0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DE330D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4F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D27A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810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8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8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8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18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B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C228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A3E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CA4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86A9B9C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0F6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FE7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50F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E0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C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0C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BF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32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F669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94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CB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1A1E2A6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E6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42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33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BB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FF9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4622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7513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63379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A3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A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15D631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EB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AE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 xml:space="preserve">Example:  Beta Club President, Spanish Club Committee Member, etc.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1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4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2E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11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5B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D7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4A8161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1F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4A3F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Leadership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F3856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932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1A0A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A89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8A3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7E6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5B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4A7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83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32FC75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B0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00A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7E6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D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E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87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53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D40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010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10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5D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8EA865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3A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B9D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F1E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F65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1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F8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63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2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8CE2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BC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12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4E7C6D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ED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558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F1F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16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E9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9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F2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ECC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FD3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8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26E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F45989B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0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D96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70E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D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462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D26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A7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6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75E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17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AD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FE493A4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6C3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068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4DC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90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5D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F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CF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1C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C96B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4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38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87EC8FD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D1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B3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CA9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45D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54E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933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4278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0E6C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AB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4E6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5F5EE4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909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6C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8D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A1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6F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B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9F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A5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CB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EB5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B9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D80132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BA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02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4B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864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36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EB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29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25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0C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E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D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A4E4D1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3F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D6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03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BE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F0F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7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282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E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E7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 6 of 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C0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F1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EB1EC4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05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BC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D0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DA5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A1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FC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63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DC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D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F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20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9BE7E5A" w14:textId="77777777" w:rsidTr="006F6930">
        <w:trPr>
          <w:trHeight w:val="46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2D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36"/>
                <w:szCs w:val="3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32"/>
                <w:szCs w:val="32"/>
                <w:lang w:eastAsia="ja-JP"/>
              </w:rPr>
              <w:t>IX.    </w:t>
            </w:r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 xml:space="preserve">Community Activities, Leadership &amp; Awards </w:t>
            </w:r>
            <w:r w:rsidRPr="006F693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ja-JP"/>
              </w:rPr>
              <w:t xml:space="preserve"> </w:t>
            </w:r>
            <w:r w:rsidRPr="006F6930">
              <w:rPr>
                <w:rFonts w:eastAsia="Times New Roman"/>
                <w:color w:val="000000"/>
                <w:lang w:eastAsia="ja-JP"/>
              </w:rPr>
              <w:t>(List additional items on aseparate sheet of paper.)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297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36"/>
                <w:szCs w:val="3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E3F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9BFE601" w14:textId="77777777" w:rsidTr="006F6930">
        <w:trPr>
          <w:trHeight w:val="54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087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B28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Example:  Pilot Club Student Member, Church Volunteer, Kiwanis club member, Pilot club member, etc.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3EE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9BA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16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915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A6F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4A1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3D1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E80420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A7F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0614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Activities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E217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85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A16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2F6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074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138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D95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79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94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C60939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4E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AC08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Part-Time Job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A4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46E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E6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B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E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F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DD21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97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B94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0E93F8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81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295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94D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83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9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A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C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C2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CD0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388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9D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E78FB9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04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666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997D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12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51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72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91C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35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44FF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8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6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568B336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D9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BB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D83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08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78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23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DA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5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2CC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8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FE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407E4D2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8E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4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592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D2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1E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EFB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1B99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A9BBD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BC7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B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DA8F85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70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3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Example:  Life saving Award, Volunteer Recognition, Scout Achievement, etc.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C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2B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B8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96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05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C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264A5A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3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9082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Awards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AC90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C1E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14A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1149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959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E48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68F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5A7B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2C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3B7ED6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35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58B5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19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3F9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9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1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4E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60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42E5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FF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F7D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B2C4FF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99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A3B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AF41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51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736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8A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77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E7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E33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BE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BF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DD2802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83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37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0EA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C9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6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9F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4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8E3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99A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B3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20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232FDAF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075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F83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BE9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6E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3D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CB7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22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D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882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D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BE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FF7E561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019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2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4C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0E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2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3B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675C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92755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C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CFA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1BCEAA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9A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FB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Example:  Office of community club (Kiwanis, Rotary, Pilot, etc.), crew leader for volunteer work, etc.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51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A6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9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09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DB6294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08E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64AC6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Leadership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8B5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4F6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15B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E8A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8635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5AF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9AA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65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FB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2B5291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88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75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BF3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CB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6C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0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5D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5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86CD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0D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CAE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295BB5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A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66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4E4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3F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C0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FF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F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00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3D9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3D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C78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7630EE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CED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37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217A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E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A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E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8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A1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0320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C5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48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94778E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1ED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DC8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CE6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4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DF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C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9B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F6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016A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9C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45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86EBA2C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423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EB9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CC2C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11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08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A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8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2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082F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2F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51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CED2724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211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4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F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60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45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83A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6BE2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F907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E65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56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9011D2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15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87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93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2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38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DE4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1D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3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3B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8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31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E406303" w14:textId="77777777" w:rsidTr="006F6930">
        <w:trPr>
          <w:trHeight w:val="405"/>
        </w:trPr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D70E" w14:textId="77777777" w:rsidR="006F6930" w:rsidRPr="006F6930" w:rsidRDefault="006F6930" w:rsidP="006F6930">
            <w:pPr>
              <w:ind w:firstLineChars="100" w:firstLine="320"/>
              <w:rPr>
                <w:rFonts w:eastAsia="Times New Roman"/>
                <w:color w:val="000000"/>
                <w:sz w:val="32"/>
                <w:szCs w:val="32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32"/>
                <w:szCs w:val="32"/>
                <w:lang w:eastAsia="ja-JP"/>
              </w:rPr>
              <w:t>X.    </w:t>
            </w:r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>Essay</w:t>
            </w:r>
            <w:r w:rsidRPr="006F6930">
              <w:rPr>
                <w:rFonts w:eastAsia="Times New Roman"/>
                <w:color w:val="000000"/>
                <w:sz w:val="32"/>
                <w:szCs w:val="32"/>
                <w:lang w:eastAsia="ja-JP"/>
              </w:rPr>
              <w:t xml:space="preserve">    </w:t>
            </w:r>
            <w:r w:rsidRPr="006F6930">
              <w:rPr>
                <w:rFonts w:eastAsia="Times New Roman"/>
                <w:color w:val="000000"/>
                <w:lang w:eastAsia="ja-JP"/>
              </w:rPr>
              <w:t>35pts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9FF" w14:textId="77777777" w:rsidR="006F6930" w:rsidRPr="006F6930" w:rsidRDefault="006F6930" w:rsidP="006F6930">
            <w:pPr>
              <w:ind w:firstLineChars="100" w:firstLine="320"/>
              <w:rPr>
                <w:rFonts w:eastAsia="Times New Roman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12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6E0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34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0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0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4B4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C7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84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BFB5126" w14:textId="77777777" w:rsidTr="006F6930">
        <w:trPr>
          <w:trHeight w:val="3435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5C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u w:val="single"/>
                <w:lang w:eastAsia="ja-JP"/>
              </w:rPr>
              <w:lastRenderedPageBreak/>
              <w:t>Attach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to your application a 300-400 word essay describing what being a member of the Milton High School Band has meant to you and if you plan to continue your music career.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  <w:t xml:space="preserve">*Describe how you have grown/changed/matured both as a musician and personally.  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  <w:t>*Include personal experiences and memories as necessary.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  <w:t xml:space="preserve"> 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Essay must be typed. 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Do not state your name anywhere on the paper or in the essay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. 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Essay should be stapled to your application.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9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73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F913A8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F0E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90E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FC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B9F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096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666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107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EAD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E70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04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5E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6DC2C1A" w14:textId="77777777" w:rsidTr="006F6930">
        <w:trPr>
          <w:trHeight w:val="375"/>
        </w:trPr>
        <w:tc>
          <w:tcPr>
            <w:tcW w:w="14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DBBA" w14:textId="77777777" w:rsidR="006F6930" w:rsidRPr="006F6930" w:rsidRDefault="006F6930" w:rsidP="006F693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Essay Scoring     </w:t>
            </w:r>
            <w:r w:rsidRPr="006F6930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35 points total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F7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DF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52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4B17A2F" w14:textId="77777777" w:rsidTr="006F6930">
        <w:trPr>
          <w:trHeight w:val="37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4C9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Content  </w:t>
            </w: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 xml:space="preserve"> 25 points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2996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9A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915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603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0A7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9EB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CA5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A3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E5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085790E" w14:textId="77777777" w:rsidTr="006F6930">
        <w:trPr>
          <w:trHeight w:val="390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9355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Grammar, Spelling &amp; Punctation </w:t>
            </w: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10 points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236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ABCE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D89E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9E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26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C1E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D951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4DB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F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321F8ED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86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3B8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FA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13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26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7E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05F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049E0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E2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A5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5C5C02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F7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9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E6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30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F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52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5A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FB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16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D0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38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168C1D7" w14:textId="77777777" w:rsidTr="006F6930">
        <w:trPr>
          <w:trHeight w:val="37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691218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BELOW SECTION IS FOR MHS BPA COMMITTEE EVALUATOR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DF0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68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97D9B0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E12BCC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5A1104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4BB37A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310DCF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SCORING TABLE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EBAAC5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0328FA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7B765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3567E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9C71C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64DF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A7D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00FD39B" w14:textId="77777777" w:rsidTr="006F6930">
        <w:trPr>
          <w:trHeight w:val="75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03C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01306A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Section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B1079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A3D41C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Total Points Per Section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F0D346E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Multiply by Weight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A115E8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Weighted Sub Totals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25D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A263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73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05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1D29DC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35B3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2BA00F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Section VI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A81D32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4AE0E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4460CFA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CAE02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5C5EB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AB54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68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85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213494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FBB78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BCA6E2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Section VII 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B1B12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A5BD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411A922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2646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21ADB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11FC4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AF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96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D798C8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F025F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ECDBB5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Section VII 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56F1E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4ACD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186164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D21A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FF1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A2D8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AAB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F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B6697C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155B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12F1B3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Section VIII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F4927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630F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10043DF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8B64C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67E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4E07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E7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AE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1A266C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A570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4AAE4B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Section XI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D56E7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BA5B9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5A180D3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7F798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424D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90B71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C3A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7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59E1D4D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4DAA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9A56AA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Section X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B9618" w14:textId="77777777" w:rsidR="006F6930" w:rsidRPr="006F6930" w:rsidRDefault="006F6930" w:rsidP="006F6930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9E47F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7FA471" w14:textId="77777777" w:rsidR="006F6930" w:rsidRPr="006F6930" w:rsidRDefault="006F6930" w:rsidP="006F6930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467C2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D35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3CA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99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D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3AAD413" w14:textId="77777777" w:rsidTr="006F6930">
        <w:trPr>
          <w:trHeight w:val="39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6D1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28C8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83E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4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6B616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Overall Weighted Score: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8453D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0DAA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0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Page7 of 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2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93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EAC219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CB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F5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61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6D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EA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A9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2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ABA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61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D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29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0AF602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8D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1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B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07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F1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FF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B5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D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5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9A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C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8E6525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1F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9B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7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68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7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FB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3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ED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4BE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4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B7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A720355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D2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4B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14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D1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4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6A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E1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B3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15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28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C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E63E5A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7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52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CF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2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110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7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6D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80E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DD2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6F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29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B50F56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2E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26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3C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BB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AE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6D5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492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A57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6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266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B7C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01F306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0F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1D9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D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E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A8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3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A7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A3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9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7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9BB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D0D5B6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AA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29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51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E9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EF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D3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BB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B6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93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8D1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885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268397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A8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E1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00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65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09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7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C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59D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0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B3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85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88C5798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2B0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C5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D8D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88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33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F0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2E5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AB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FB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6D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90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6D3DA0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B3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82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5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8D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0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1DB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8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E9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3B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79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9FA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E6D7DB3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FC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3B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FA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30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3A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C66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7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CA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36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8E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437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A6F8C9A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D9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8B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117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2C3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5D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80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0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43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F8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B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33AD1B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76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E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8A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35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8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89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BA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5D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0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6C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C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8D39EC4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D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9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9F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A7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2D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7C9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CE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44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87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2F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465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B02FCA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CEB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87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7DD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9A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F2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5E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F5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9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E0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C1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3E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0A7566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D8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7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36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CF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FA0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97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B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F1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484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BF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15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FCECEE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E8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76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78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A4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DC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88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EF5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16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65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DD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B88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8D5F3BC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F8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F00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1A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D9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FA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C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8B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5F6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0F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C6F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0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36981E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38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C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21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E2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8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FBD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6C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52E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A3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5D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4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7A76C3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42A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ED8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E2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070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0D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0C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F0F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E91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AB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8DC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CB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2200C8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5B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704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62D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5B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9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FB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E1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B4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EA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13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E4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4CF88E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1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8C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2E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FE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6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0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8C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A6C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24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7F0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DF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53B5E9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F4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6E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4A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46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0CE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39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2D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84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3B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28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40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3BF080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09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6D7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2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A1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5B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05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B0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7C9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7A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61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37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7374AC1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D1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EC5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5C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AE1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9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54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A2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20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91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9B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0F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06A966A6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6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B1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6C9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4B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A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56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0B8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41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F6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1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28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C4FFD97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A26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464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8A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63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75C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1C4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A63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699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47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74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2D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048F24E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81B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17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BC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F6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BF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C64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2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27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C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D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904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853673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587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23D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1A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BD7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B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B4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77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A8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B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ED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3F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EBF3F7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F68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BC5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4D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FCA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C1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85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03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47E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92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594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E4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B57F24D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B4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D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9F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77E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0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DA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A8D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649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38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967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A2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7E41A6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387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B1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25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6E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85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A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B1F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6A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6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C0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DD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F4BDA09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B2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94A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28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A1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8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27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97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FA5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77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36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C2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0055DF2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46B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95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C3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E2D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8EB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3F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9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7D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D96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19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BA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EB42E0F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81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52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24D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DA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4F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180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42D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55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B6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BB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DC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1BEDBD0" w14:textId="77777777" w:rsidTr="006F6930">
        <w:trPr>
          <w:trHeight w:val="37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31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97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02F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77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9B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B2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22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85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98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F1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44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</w:tbl>
    <w:p w14:paraId="05249970" w14:textId="77777777" w:rsidR="000F5681" w:rsidRPr="008911BA" w:rsidRDefault="000F5681" w:rsidP="004967E2">
      <w:pPr>
        <w:autoSpaceDE w:val="0"/>
        <w:autoSpaceDN w:val="0"/>
        <w:adjustRightInd w:val="0"/>
      </w:pPr>
    </w:p>
    <w:sectPr w:rsidR="000F5681" w:rsidRPr="008911BA" w:rsidSect="00927EAB">
      <w:headerReference w:type="default" r:id="rId9"/>
      <w:footerReference w:type="default" r:id="rId10"/>
      <w:pgSz w:w="12240" w:h="15840"/>
      <w:pgMar w:top="360" w:right="720" w:bottom="720" w:left="720" w:header="27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2CA7" w14:textId="77777777" w:rsidR="00CE66FD" w:rsidRDefault="00CE66FD">
      <w:r>
        <w:separator/>
      </w:r>
    </w:p>
  </w:endnote>
  <w:endnote w:type="continuationSeparator" w:id="0">
    <w:p w14:paraId="16F30211" w14:textId="77777777" w:rsidR="00CE66FD" w:rsidRDefault="00CE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8769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F52584" w14:textId="77777777" w:rsidR="00936E99" w:rsidRPr="00927EAB" w:rsidRDefault="00936E99">
            <w:pPr>
              <w:pStyle w:val="Footer"/>
              <w:jc w:val="right"/>
              <w:rPr>
                <w:sz w:val="18"/>
                <w:szCs w:val="18"/>
              </w:rPr>
            </w:pPr>
            <w:r w:rsidRPr="00927EAB">
              <w:rPr>
                <w:sz w:val="18"/>
                <w:szCs w:val="18"/>
              </w:rPr>
              <w:t xml:space="preserve">Page </w:t>
            </w:r>
            <w:r w:rsidRPr="00927EAB">
              <w:rPr>
                <w:b/>
                <w:bCs/>
                <w:sz w:val="18"/>
                <w:szCs w:val="18"/>
              </w:rPr>
              <w:fldChar w:fldCharType="begin"/>
            </w:r>
            <w:r w:rsidRPr="00927EA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7EAB">
              <w:rPr>
                <w:b/>
                <w:bCs/>
                <w:sz w:val="18"/>
                <w:szCs w:val="18"/>
              </w:rPr>
              <w:fldChar w:fldCharType="separate"/>
            </w:r>
            <w:r w:rsidRPr="00927EAB">
              <w:rPr>
                <w:b/>
                <w:bCs/>
                <w:noProof/>
                <w:sz w:val="18"/>
                <w:szCs w:val="18"/>
              </w:rPr>
              <w:t>2</w:t>
            </w:r>
            <w:r w:rsidRPr="00927EAB">
              <w:rPr>
                <w:b/>
                <w:bCs/>
                <w:sz w:val="18"/>
                <w:szCs w:val="18"/>
              </w:rPr>
              <w:fldChar w:fldCharType="end"/>
            </w:r>
            <w:r w:rsidRPr="00927EAB">
              <w:rPr>
                <w:sz w:val="18"/>
                <w:szCs w:val="18"/>
              </w:rPr>
              <w:t xml:space="preserve"> of </w:t>
            </w:r>
            <w:r w:rsidR="00DB0C7E">
              <w:rPr>
                <w:sz w:val="18"/>
                <w:szCs w:val="18"/>
              </w:rPr>
              <w:t>7</w:t>
            </w:r>
          </w:p>
        </w:sdtContent>
      </w:sdt>
    </w:sdtContent>
  </w:sdt>
  <w:p w14:paraId="61610446" w14:textId="47C56F77" w:rsidR="007E4D6C" w:rsidRPr="00927EAB" w:rsidRDefault="00936E99" w:rsidP="0054538F">
    <w:pPr>
      <w:pStyle w:val="Footer"/>
      <w:tabs>
        <w:tab w:val="clear" w:pos="8640"/>
        <w:tab w:val="right" w:pos="9360"/>
      </w:tabs>
      <w:rPr>
        <w:sz w:val="12"/>
        <w:szCs w:val="12"/>
      </w:rPr>
    </w:pPr>
    <w:r w:rsidRPr="00927EAB">
      <w:rPr>
        <w:sz w:val="12"/>
        <w:szCs w:val="12"/>
      </w:rPr>
      <w:t>MHS BPA updated 3/</w:t>
    </w:r>
    <w:r w:rsidR="006A46C8">
      <w:rPr>
        <w:sz w:val="12"/>
        <w:szCs w:val="12"/>
      </w:rPr>
      <w:t>31</w:t>
    </w:r>
    <w:r w:rsidRPr="00927EAB">
      <w:rPr>
        <w:sz w:val="12"/>
        <w:szCs w:val="12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A404" w14:textId="77777777" w:rsidR="00CE66FD" w:rsidRDefault="00CE66FD">
      <w:r>
        <w:separator/>
      </w:r>
    </w:p>
  </w:footnote>
  <w:footnote w:type="continuationSeparator" w:id="0">
    <w:p w14:paraId="01085FD1" w14:textId="77777777" w:rsidR="00CE66FD" w:rsidRDefault="00CE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270"/>
      <w:gridCol w:w="7128"/>
    </w:tblGrid>
    <w:tr w:rsidR="007E4D6C" w14:paraId="2CB8732B" w14:textId="77777777" w:rsidTr="00DE029A">
      <w:trPr>
        <w:jc w:val="center"/>
      </w:trPr>
      <w:tc>
        <w:tcPr>
          <w:tcW w:w="270" w:type="dxa"/>
        </w:tcPr>
        <w:p w14:paraId="79E2348B" w14:textId="2220C9BA" w:rsidR="007E4D6C" w:rsidRDefault="007E4D6C" w:rsidP="00DE029A">
          <w:pPr>
            <w:pStyle w:val="Header"/>
            <w:ind w:left="-737"/>
            <w:jc w:val="center"/>
          </w:pPr>
        </w:p>
      </w:tc>
      <w:tc>
        <w:tcPr>
          <w:tcW w:w="7128" w:type="dxa"/>
        </w:tcPr>
        <w:p w14:paraId="7606ABCF" w14:textId="7D88BB89" w:rsidR="007E4D6C" w:rsidRPr="00ED3FC5" w:rsidRDefault="007E4D6C" w:rsidP="00DE029A">
          <w:pPr>
            <w:pStyle w:val="Header"/>
            <w:rPr>
              <w:b/>
              <w:bCs/>
              <w:sz w:val="32"/>
              <w:szCs w:val="32"/>
            </w:rPr>
          </w:pPr>
          <w:r w:rsidRPr="00ED3FC5">
            <w:rPr>
              <w:b/>
              <w:bCs/>
              <w:sz w:val="32"/>
              <w:szCs w:val="32"/>
            </w:rPr>
            <w:t xml:space="preserve">Milton </w:t>
          </w:r>
          <w:smartTag w:uri="urn:schemas-microsoft-com:office:smarttags" w:element="PlaceName">
            <w:r w:rsidRPr="00ED3FC5">
              <w:rPr>
                <w:b/>
                <w:bCs/>
                <w:sz w:val="32"/>
                <w:szCs w:val="32"/>
              </w:rPr>
              <w:t>High School</w:t>
            </w:r>
          </w:smartTag>
          <w:r w:rsidRPr="00ED3FC5">
            <w:rPr>
              <w:b/>
              <w:bCs/>
              <w:sz w:val="32"/>
              <w:szCs w:val="32"/>
            </w:rPr>
            <w:t xml:space="preserve"> Band Parent Association</w:t>
          </w:r>
        </w:p>
        <w:p w14:paraId="78FA1304" w14:textId="77777777" w:rsidR="007E4D6C" w:rsidRPr="00ED3FC5" w:rsidRDefault="007E4D6C" w:rsidP="00DE029A">
          <w:pPr>
            <w:pStyle w:val="Header"/>
            <w:ind w:left="-646"/>
            <w:jc w:val="center"/>
            <w:rPr>
              <w:b/>
              <w:bCs/>
              <w:sz w:val="28"/>
              <w:szCs w:val="28"/>
            </w:rPr>
          </w:pPr>
          <w:r w:rsidRPr="00ED3FC5">
            <w:rPr>
              <w:b/>
              <w:bCs/>
              <w:sz w:val="28"/>
              <w:szCs w:val="28"/>
            </w:rPr>
            <w:t>Scholarship Award Application</w:t>
          </w:r>
        </w:p>
      </w:tc>
    </w:tr>
  </w:tbl>
  <w:p w14:paraId="3B27160F" w14:textId="5EE7AC07" w:rsidR="007E4D6C" w:rsidRPr="00A72020" w:rsidRDefault="00756D5F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40E7E" wp14:editId="18DC57AE">
          <wp:simplePos x="0" y="0"/>
          <wp:positionH relativeFrom="margin">
            <wp:posOffset>-184150</wp:posOffset>
          </wp:positionH>
          <wp:positionV relativeFrom="paragraph">
            <wp:posOffset>-389255</wp:posOffset>
          </wp:positionV>
          <wp:extent cx="694690" cy="670560"/>
          <wp:effectExtent l="0" t="0" r="0" b="0"/>
          <wp:wrapThrough wrapText="bothSides">
            <wp:wrapPolygon edited="0">
              <wp:start x="0" y="0"/>
              <wp:lineTo x="0" y="20864"/>
              <wp:lineTo x="20731" y="20864"/>
              <wp:lineTo x="207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896"/>
    <w:multiLevelType w:val="hybridMultilevel"/>
    <w:tmpl w:val="1F44D078"/>
    <w:lvl w:ilvl="0" w:tplc="961882C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33E2A"/>
    <w:multiLevelType w:val="multilevel"/>
    <w:tmpl w:val="88C8D5C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63198"/>
    <w:multiLevelType w:val="multilevel"/>
    <w:tmpl w:val="B9DE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F2C0A"/>
    <w:multiLevelType w:val="multilevel"/>
    <w:tmpl w:val="F7062C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86557"/>
    <w:multiLevelType w:val="multilevel"/>
    <w:tmpl w:val="498297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D4B8C"/>
    <w:multiLevelType w:val="hybridMultilevel"/>
    <w:tmpl w:val="802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082391">
    <w:abstractNumId w:val="0"/>
  </w:num>
  <w:num w:numId="2" w16cid:durableId="278877690">
    <w:abstractNumId w:val="2"/>
  </w:num>
  <w:num w:numId="3" w16cid:durableId="1940675187">
    <w:abstractNumId w:val="1"/>
  </w:num>
  <w:num w:numId="4" w16cid:durableId="1803618043">
    <w:abstractNumId w:val="3"/>
  </w:num>
  <w:num w:numId="5" w16cid:durableId="1711764623">
    <w:abstractNumId w:val="4"/>
  </w:num>
  <w:num w:numId="6" w16cid:durableId="1564825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69"/>
    <w:rsid w:val="000002FF"/>
    <w:rsid w:val="00001F0C"/>
    <w:rsid w:val="00007329"/>
    <w:rsid w:val="00010395"/>
    <w:rsid w:val="00020E03"/>
    <w:rsid w:val="000352D0"/>
    <w:rsid w:val="00071A44"/>
    <w:rsid w:val="00080C9A"/>
    <w:rsid w:val="000941FA"/>
    <w:rsid w:val="000B7E63"/>
    <w:rsid w:val="000D55D3"/>
    <w:rsid w:val="000F5681"/>
    <w:rsid w:val="001068AA"/>
    <w:rsid w:val="00117317"/>
    <w:rsid w:val="00132BBE"/>
    <w:rsid w:val="00140E14"/>
    <w:rsid w:val="00147E5F"/>
    <w:rsid w:val="001579B6"/>
    <w:rsid w:val="0016138D"/>
    <w:rsid w:val="001706BB"/>
    <w:rsid w:val="001857C6"/>
    <w:rsid w:val="00191221"/>
    <w:rsid w:val="00196288"/>
    <w:rsid w:val="001C5665"/>
    <w:rsid w:val="001C63B8"/>
    <w:rsid w:val="001F7DD1"/>
    <w:rsid w:val="00206812"/>
    <w:rsid w:val="00207A81"/>
    <w:rsid w:val="00226657"/>
    <w:rsid w:val="00250FD6"/>
    <w:rsid w:val="00255AFB"/>
    <w:rsid w:val="00280203"/>
    <w:rsid w:val="0028097A"/>
    <w:rsid w:val="002A36E8"/>
    <w:rsid w:val="002A7CE3"/>
    <w:rsid w:val="002C605C"/>
    <w:rsid w:val="002E7604"/>
    <w:rsid w:val="002F0533"/>
    <w:rsid w:val="0030306A"/>
    <w:rsid w:val="00310584"/>
    <w:rsid w:val="003312EE"/>
    <w:rsid w:val="00332B85"/>
    <w:rsid w:val="00332E46"/>
    <w:rsid w:val="00360B7B"/>
    <w:rsid w:val="00365563"/>
    <w:rsid w:val="00390EBA"/>
    <w:rsid w:val="003A1565"/>
    <w:rsid w:val="003A6CF3"/>
    <w:rsid w:val="003B1AB6"/>
    <w:rsid w:val="003B5F65"/>
    <w:rsid w:val="0040229C"/>
    <w:rsid w:val="00406A3E"/>
    <w:rsid w:val="00422FDE"/>
    <w:rsid w:val="00430DFB"/>
    <w:rsid w:val="0043326A"/>
    <w:rsid w:val="0043367C"/>
    <w:rsid w:val="004557B0"/>
    <w:rsid w:val="00456FE2"/>
    <w:rsid w:val="004658A8"/>
    <w:rsid w:val="00475772"/>
    <w:rsid w:val="00481097"/>
    <w:rsid w:val="0049561B"/>
    <w:rsid w:val="004967E2"/>
    <w:rsid w:val="004B2153"/>
    <w:rsid w:val="004B2A57"/>
    <w:rsid w:val="004D29B0"/>
    <w:rsid w:val="004D32BD"/>
    <w:rsid w:val="004D4727"/>
    <w:rsid w:val="004D55D2"/>
    <w:rsid w:val="004F0E71"/>
    <w:rsid w:val="004F4E01"/>
    <w:rsid w:val="0052047C"/>
    <w:rsid w:val="00526D4E"/>
    <w:rsid w:val="005320FA"/>
    <w:rsid w:val="00544437"/>
    <w:rsid w:val="0054538F"/>
    <w:rsid w:val="00553158"/>
    <w:rsid w:val="005664F2"/>
    <w:rsid w:val="00566587"/>
    <w:rsid w:val="00576B86"/>
    <w:rsid w:val="00584248"/>
    <w:rsid w:val="005B4460"/>
    <w:rsid w:val="005B614D"/>
    <w:rsid w:val="005B6312"/>
    <w:rsid w:val="005C1C01"/>
    <w:rsid w:val="005C3683"/>
    <w:rsid w:val="005C63BA"/>
    <w:rsid w:val="005E2DEE"/>
    <w:rsid w:val="006230DA"/>
    <w:rsid w:val="006544D4"/>
    <w:rsid w:val="006735C0"/>
    <w:rsid w:val="00696DA7"/>
    <w:rsid w:val="006A1377"/>
    <w:rsid w:val="006A46C8"/>
    <w:rsid w:val="006D13B2"/>
    <w:rsid w:val="006D61A7"/>
    <w:rsid w:val="006E1870"/>
    <w:rsid w:val="006E2F84"/>
    <w:rsid w:val="006F6930"/>
    <w:rsid w:val="00710696"/>
    <w:rsid w:val="0071477B"/>
    <w:rsid w:val="00732911"/>
    <w:rsid w:val="00740B18"/>
    <w:rsid w:val="00756D5F"/>
    <w:rsid w:val="00763C31"/>
    <w:rsid w:val="0076420D"/>
    <w:rsid w:val="00771292"/>
    <w:rsid w:val="007754B0"/>
    <w:rsid w:val="0078201C"/>
    <w:rsid w:val="007A13E9"/>
    <w:rsid w:val="007A2DC7"/>
    <w:rsid w:val="007B1702"/>
    <w:rsid w:val="007B6A31"/>
    <w:rsid w:val="007C0D95"/>
    <w:rsid w:val="007E1A41"/>
    <w:rsid w:val="007E4D6C"/>
    <w:rsid w:val="007F7532"/>
    <w:rsid w:val="0080395B"/>
    <w:rsid w:val="00840D1E"/>
    <w:rsid w:val="00850E6D"/>
    <w:rsid w:val="00862994"/>
    <w:rsid w:val="008750C4"/>
    <w:rsid w:val="008771E1"/>
    <w:rsid w:val="008855B7"/>
    <w:rsid w:val="00885E49"/>
    <w:rsid w:val="00887872"/>
    <w:rsid w:val="008911BA"/>
    <w:rsid w:val="00891918"/>
    <w:rsid w:val="00897015"/>
    <w:rsid w:val="008A45E7"/>
    <w:rsid w:val="008B4A3F"/>
    <w:rsid w:val="008C03EF"/>
    <w:rsid w:val="008C2622"/>
    <w:rsid w:val="008C4E8C"/>
    <w:rsid w:val="008D33B3"/>
    <w:rsid w:val="008D4CE9"/>
    <w:rsid w:val="008F1158"/>
    <w:rsid w:val="00900943"/>
    <w:rsid w:val="00915E70"/>
    <w:rsid w:val="00922F28"/>
    <w:rsid w:val="00927EAB"/>
    <w:rsid w:val="00936E99"/>
    <w:rsid w:val="0093765F"/>
    <w:rsid w:val="00941311"/>
    <w:rsid w:val="00972BDB"/>
    <w:rsid w:val="00975523"/>
    <w:rsid w:val="0098184A"/>
    <w:rsid w:val="0098412D"/>
    <w:rsid w:val="009A31D3"/>
    <w:rsid w:val="009A6F98"/>
    <w:rsid w:val="009E7C30"/>
    <w:rsid w:val="009F2959"/>
    <w:rsid w:val="00A12FCD"/>
    <w:rsid w:val="00A24589"/>
    <w:rsid w:val="00A259DE"/>
    <w:rsid w:val="00A40CDE"/>
    <w:rsid w:val="00A43D75"/>
    <w:rsid w:val="00A72020"/>
    <w:rsid w:val="00A82DC1"/>
    <w:rsid w:val="00A9602A"/>
    <w:rsid w:val="00A96E0B"/>
    <w:rsid w:val="00AA1C8F"/>
    <w:rsid w:val="00AB474B"/>
    <w:rsid w:val="00AC0F3F"/>
    <w:rsid w:val="00AC3C31"/>
    <w:rsid w:val="00AE2AAF"/>
    <w:rsid w:val="00AF5538"/>
    <w:rsid w:val="00AF7A40"/>
    <w:rsid w:val="00B05AED"/>
    <w:rsid w:val="00B1579B"/>
    <w:rsid w:val="00B24D6C"/>
    <w:rsid w:val="00B27711"/>
    <w:rsid w:val="00B3363A"/>
    <w:rsid w:val="00B617B6"/>
    <w:rsid w:val="00B63035"/>
    <w:rsid w:val="00B753E8"/>
    <w:rsid w:val="00B91409"/>
    <w:rsid w:val="00B951B5"/>
    <w:rsid w:val="00BA2656"/>
    <w:rsid w:val="00BA6683"/>
    <w:rsid w:val="00BA7016"/>
    <w:rsid w:val="00BB2546"/>
    <w:rsid w:val="00BD1735"/>
    <w:rsid w:val="00BD7769"/>
    <w:rsid w:val="00BE0E4F"/>
    <w:rsid w:val="00BE51B9"/>
    <w:rsid w:val="00BF546B"/>
    <w:rsid w:val="00C14F0C"/>
    <w:rsid w:val="00C17ACA"/>
    <w:rsid w:val="00C27401"/>
    <w:rsid w:val="00C37A5B"/>
    <w:rsid w:val="00C421A7"/>
    <w:rsid w:val="00C438C9"/>
    <w:rsid w:val="00C53877"/>
    <w:rsid w:val="00C67457"/>
    <w:rsid w:val="00C92559"/>
    <w:rsid w:val="00C941ED"/>
    <w:rsid w:val="00C94E1F"/>
    <w:rsid w:val="00CA6B0C"/>
    <w:rsid w:val="00CE66FD"/>
    <w:rsid w:val="00D014D4"/>
    <w:rsid w:val="00D1722A"/>
    <w:rsid w:val="00D37622"/>
    <w:rsid w:val="00D60A2D"/>
    <w:rsid w:val="00D6737E"/>
    <w:rsid w:val="00D71843"/>
    <w:rsid w:val="00DA2B91"/>
    <w:rsid w:val="00DA6012"/>
    <w:rsid w:val="00DB0C7E"/>
    <w:rsid w:val="00DB4F1A"/>
    <w:rsid w:val="00DB5EBD"/>
    <w:rsid w:val="00DD0213"/>
    <w:rsid w:val="00DD4EFC"/>
    <w:rsid w:val="00DE029A"/>
    <w:rsid w:val="00DF0F59"/>
    <w:rsid w:val="00DF4179"/>
    <w:rsid w:val="00E11013"/>
    <w:rsid w:val="00E1103F"/>
    <w:rsid w:val="00E25C4A"/>
    <w:rsid w:val="00E44328"/>
    <w:rsid w:val="00E5256A"/>
    <w:rsid w:val="00E73639"/>
    <w:rsid w:val="00E8277A"/>
    <w:rsid w:val="00EB39AC"/>
    <w:rsid w:val="00EC0358"/>
    <w:rsid w:val="00EC64E9"/>
    <w:rsid w:val="00ED3FC5"/>
    <w:rsid w:val="00EE0546"/>
    <w:rsid w:val="00EF7874"/>
    <w:rsid w:val="00F10642"/>
    <w:rsid w:val="00F21CDA"/>
    <w:rsid w:val="00F2706F"/>
    <w:rsid w:val="00F27FDF"/>
    <w:rsid w:val="00F40D41"/>
    <w:rsid w:val="00F52BFA"/>
    <w:rsid w:val="00F60A86"/>
    <w:rsid w:val="00F61606"/>
    <w:rsid w:val="00F73CDB"/>
    <w:rsid w:val="00F76D57"/>
    <w:rsid w:val="00F829DA"/>
    <w:rsid w:val="00F92A1D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2"/>
    <o:shapelayout v:ext="edit">
      <o:idmap v:ext="edit" data="2"/>
    </o:shapelayout>
  </w:shapeDefaults>
  <w:decimalSymbol w:val="."/>
  <w:listSeparator w:val=","/>
  <w14:docId w14:val="6C895F97"/>
  <w15:chartTrackingRefBased/>
  <w15:docId w15:val="{EB4DF242-9209-4E13-897D-C95D626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9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6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1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533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uiPriority w:val="99"/>
    <w:semiHidden/>
    <w:unhideWhenUsed/>
    <w:rsid w:val="000941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47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63B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36E99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27EAB"/>
    <w:rPr>
      <w:sz w:val="24"/>
      <w:szCs w:val="24"/>
      <w:lang w:eastAsia="zh-CN"/>
    </w:rPr>
  </w:style>
  <w:style w:type="paragraph" w:customStyle="1" w:styleId="msonormal0">
    <w:name w:val="msonormal"/>
    <w:basedOn w:val="Normal"/>
    <w:rsid w:val="006F693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font5">
    <w:name w:val="font5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ja-JP"/>
    </w:rPr>
  </w:style>
  <w:style w:type="paragraph" w:customStyle="1" w:styleId="font6">
    <w:name w:val="font6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ja-JP"/>
    </w:rPr>
  </w:style>
  <w:style w:type="paragraph" w:customStyle="1" w:styleId="font7">
    <w:name w:val="font7"/>
    <w:basedOn w:val="Normal"/>
    <w:rsid w:val="006F6930"/>
    <w:pPr>
      <w:spacing w:before="100" w:beforeAutospacing="1" w:after="100" w:afterAutospacing="1"/>
    </w:pPr>
    <w:rPr>
      <w:rFonts w:eastAsia="Times New Roman"/>
      <w:i/>
      <w:iCs/>
      <w:color w:val="000000"/>
      <w:sz w:val="28"/>
      <w:szCs w:val="28"/>
      <w:lang w:eastAsia="ja-JP"/>
    </w:rPr>
  </w:style>
  <w:style w:type="paragraph" w:customStyle="1" w:styleId="font8">
    <w:name w:val="font8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32"/>
      <w:szCs w:val="32"/>
      <w:lang w:eastAsia="ja-JP"/>
    </w:rPr>
  </w:style>
  <w:style w:type="paragraph" w:customStyle="1" w:styleId="font9">
    <w:name w:val="font9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  <w:lang w:eastAsia="ja-JP"/>
    </w:rPr>
  </w:style>
  <w:style w:type="paragraph" w:customStyle="1" w:styleId="font10">
    <w:name w:val="font10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ja-JP"/>
    </w:rPr>
  </w:style>
  <w:style w:type="paragraph" w:customStyle="1" w:styleId="font11">
    <w:name w:val="font11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32"/>
      <w:szCs w:val="32"/>
      <w:lang w:eastAsia="ja-JP"/>
    </w:rPr>
  </w:style>
  <w:style w:type="paragraph" w:customStyle="1" w:styleId="font12">
    <w:name w:val="font12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lang w:eastAsia="ja-JP"/>
    </w:rPr>
  </w:style>
  <w:style w:type="paragraph" w:customStyle="1" w:styleId="font13">
    <w:name w:val="font13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ja-JP"/>
    </w:rPr>
  </w:style>
  <w:style w:type="paragraph" w:customStyle="1" w:styleId="font14">
    <w:name w:val="font14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18"/>
      <w:szCs w:val="18"/>
      <w:lang w:eastAsia="ja-JP"/>
    </w:rPr>
  </w:style>
  <w:style w:type="paragraph" w:customStyle="1" w:styleId="font15">
    <w:name w:val="font15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28"/>
      <w:szCs w:val="28"/>
      <w:u w:val="single"/>
      <w:lang w:eastAsia="ja-JP"/>
    </w:rPr>
  </w:style>
  <w:style w:type="paragraph" w:customStyle="1" w:styleId="font16">
    <w:name w:val="font16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ja-JP"/>
    </w:rPr>
  </w:style>
  <w:style w:type="paragraph" w:customStyle="1" w:styleId="font17">
    <w:name w:val="font17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8"/>
      <w:szCs w:val="28"/>
      <w:lang w:eastAsia="ja-JP"/>
    </w:rPr>
  </w:style>
  <w:style w:type="paragraph" w:customStyle="1" w:styleId="font18">
    <w:name w:val="font18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8"/>
      <w:szCs w:val="28"/>
      <w:u w:val="single"/>
      <w:lang w:eastAsia="ja-JP"/>
    </w:rPr>
  </w:style>
  <w:style w:type="paragraph" w:customStyle="1" w:styleId="font19">
    <w:name w:val="font19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  <w:u w:val="single"/>
      <w:lang w:eastAsia="ja-JP"/>
    </w:rPr>
  </w:style>
  <w:style w:type="paragraph" w:customStyle="1" w:styleId="xl63">
    <w:name w:val="xl63"/>
    <w:basedOn w:val="Normal"/>
    <w:rsid w:val="006F6930"/>
    <w:pPr>
      <w:spacing w:before="100" w:beforeAutospacing="1" w:after="100" w:afterAutospacing="1"/>
      <w:ind w:firstLineChars="100"/>
      <w:textAlignment w:val="center"/>
    </w:pPr>
    <w:rPr>
      <w:rFonts w:eastAsia="Times New Roman"/>
      <w:sz w:val="28"/>
      <w:szCs w:val="28"/>
      <w:lang w:eastAsia="ja-JP"/>
    </w:rPr>
  </w:style>
  <w:style w:type="paragraph" w:customStyle="1" w:styleId="xl64">
    <w:name w:val="xl64"/>
    <w:basedOn w:val="Normal"/>
    <w:rsid w:val="006F6930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65">
    <w:name w:val="xl65"/>
    <w:basedOn w:val="Normal"/>
    <w:rsid w:val="006F6930"/>
    <w:pPr>
      <w:spacing w:before="100" w:beforeAutospacing="1" w:after="100" w:afterAutospacing="1"/>
      <w:ind w:firstLineChars="300"/>
      <w:textAlignment w:val="center"/>
    </w:pPr>
    <w:rPr>
      <w:rFonts w:eastAsia="Times New Roman"/>
      <w:i/>
      <w:iCs/>
      <w:sz w:val="28"/>
      <w:szCs w:val="28"/>
      <w:lang w:eastAsia="ja-JP"/>
    </w:rPr>
  </w:style>
  <w:style w:type="paragraph" w:customStyle="1" w:styleId="xl66">
    <w:name w:val="xl66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67">
    <w:name w:val="xl67"/>
    <w:basedOn w:val="Normal"/>
    <w:rsid w:val="006F6930"/>
    <w:pP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68">
    <w:name w:val="xl6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69">
    <w:name w:val="xl69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0">
    <w:name w:val="xl70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1">
    <w:name w:val="xl71"/>
    <w:basedOn w:val="Normal"/>
    <w:rsid w:val="006F69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2">
    <w:name w:val="xl72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3">
    <w:name w:val="xl73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ja-JP"/>
    </w:rPr>
  </w:style>
  <w:style w:type="paragraph" w:customStyle="1" w:styleId="xl74">
    <w:name w:val="xl74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5">
    <w:name w:val="xl75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76">
    <w:name w:val="xl76"/>
    <w:basedOn w:val="Normal"/>
    <w:rsid w:val="006F6930"/>
    <w:pP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7">
    <w:name w:val="xl77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78">
    <w:name w:val="xl7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9">
    <w:name w:val="xl79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0">
    <w:name w:val="xl80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i/>
      <w:iCs/>
      <w:sz w:val="32"/>
      <w:szCs w:val="32"/>
      <w:lang w:eastAsia="ja-JP"/>
    </w:rPr>
  </w:style>
  <w:style w:type="paragraph" w:customStyle="1" w:styleId="xl81">
    <w:name w:val="xl81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sz w:val="36"/>
      <w:szCs w:val="36"/>
      <w:lang w:eastAsia="ja-JP"/>
    </w:rPr>
  </w:style>
  <w:style w:type="paragraph" w:customStyle="1" w:styleId="xl82">
    <w:name w:val="xl82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b/>
      <w:bCs/>
      <w:lang w:eastAsia="ja-JP"/>
    </w:rPr>
  </w:style>
  <w:style w:type="paragraph" w:customStyle="1" w:styleId="xl83">
    <w:name w:val="xl83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84">
    <w:name w:val="xl84"/>
    <w:basedOn w:val="Normal"/>
    <w:rsid w:val="006F69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5">
    <w:name w:val="xl85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6">
    <w:name w:val="xl86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7">
    <w:name w:val="xl87"/>
    <w:basedOn w:val="Normal"/>
    <w:rsid w:val="006F69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8">
    <w:name w:val="xl88"/>
    <w:basedOn w:val="Normal"/>
    <w:rsid w:val="006F6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9">
    <w:name w:val="xl89"/>
    <w:basedOn w:val="Normal"/>
    <w:rsid w:val="006F69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0">
    <w:name w:val="xl90"/>
    <w:basedOn w:val="Normal"/>
    <w:rsid w:val="006F69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1">
    <w:name w:val="xl91"/>
    <w:basedOn w:val="Normal"/>
    <w:rsid w:val="006F6930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2">
    <w:name w:val="xl92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93">
    <w:name w:val="xl93"/>
    <w:basedOn w:val="Normal"/>
    <w:rsid w:val="006F693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94">
    <w:name w:val="xl94"/>
    <w:basedOn w:val="Normal"/>
    <w:rsid w:val="006F6930"/>
    <w:pPr>
      <w:spacing w:before="100" w:beforeAutospacing="1" w:after="100" w:afterAutospacing="1"/>
      <w:ind w:firstLineChars="100"/>
      <w:textAlignment w:val="center"/>
    </w:pPr>
    <w:rPr>
      <w:rFonts w:eastAsia="Times New Roman"/>
      <w:sz w:val="32"/>
      <w:szCs w:val="32"/>
      <w:lang w:eastAsia="ja-JP"/>
    </w:rPr>
  </w:style>
  <w:style w:type="paragraph" w:customStyle="1" w:styleId="xl95">
    <w:name w:val="xl95"/>
    <w:basedOn w:val="Normal"/>
    <w:rsid w:val="006F6930"/>
    <w:pPr>
      <w:spacing w:before="100" w:beforeAutospacing="1" w:after="100" w:afterAutospacing="1"/>
    </w:pPr>
    <w:rPr>
      <w:rFonts w:eastAsia="Times New Roman"/>
      <w:sz w:val="16"/>
      <w:szCs w:val="16"/>
      <w:lang w:eastAsia="ja-JP"/>
    </w:rPr>
  </w:style>
  <w:style w:type="paragraph" w:customStyle="1" w:styleId="xl96">
    <w:name w:val="xl96"/>
    <w:basedOn w:val="Normal"/>
    <w:rsid w:val="006F69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7">
    <w:name w:val="xl97"/>
    <w:basedOn w:val="Normal"/>
    <w:rsid w:val="006F69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8">
    <w:name w:val="xl98"/>
    <w:basedOn w:val="Normal"/>
    <w:rsid w:val="006F6930"/>
    <w:pP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9">
    <w:name w:val="xl99"/>
    <w:basedOn w:val="Normal"/>
    <w:rsid w:val="006F6930"/>
    <w:pP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28"/>
      <w:szCs w:val="28"/>
      <w:lang w:eastAsia="ja-JP"/>
    </w:rPr>
  </w:style>
  <w:style w:type="paragraph" w:customStyle="1" w:styleId="xl100">
    <w:name w:val="xl100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28"/>
      <w:szCs w:val="28"/>
      <w:lang w:eastAsia="ja-JP"/>
    </w:rPr>
  </w:style>
  <w:style w:type="paragraph" w:customStyle="1" w:styleId="xl101">
    <w:name w:val="xl101"/>
    <w:basedOn w:val="Normal"/>
    <w:rsid w:val="006F69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28"/>
      <w:szCs w:val="28"/>
      <w:lang w:eastAsia="ja-JP"/>
    </w:rPr>
  </w:style>
  <w:style w:type="paragraph" w:customStyle="1" w:styleId="xl102">
    <w:name w:val="xl102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28"/>
      <w:szCs w:val="28"/>
      <w:lang w:eastAsia="ja-JP"/>
    </w:rPr>
  </w:style>
  <w:style w:type="paragraph" w:customStyle="1" w:styleId="xl103">
    <w:name w:val="xl103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4">
    <w:name w:val="xl104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5">
    <w:name w:val="xl105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6">
    <w:name w:val="xl106"/>
    <w:basedOn w:val="Normal"/>
    <w:rsid w:val="006F693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7">
    <w:name w:val="xl107"/>
    <w:basedOn w:val="Normal"/>
    <w:rsid w:val="006F6930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8">
    <w:name w:val="xl10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9">
    <w:name w:val="xl109"/>
    <w:basedOn w:val="Normal"/>
    <w:rsid w:val="006F69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10">
    <w:name w:val="xl110"/>
    <w:basedOn w:val="Normal"/>
    <w:rsid w:val="006F69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11">
    <w:name w:val="xl111"/>
    <w:basedOn w:val="Normal"/>
    <w:rsid w:val="006F693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12">
    <w:name w:val="xl112"/>
    <w:basedOn w:val="Normal"/>
    <w:rsid w:val="006F69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13">
    <w:name w:val="xl113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ja-JP"/>
    </w:rPr>
  </w:style>
  <w:style w:type="paragraph" w:customStyle="1" w:styleId="xl114">
    <w:name w:val="xl114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sz w:val="36"/>
      <w:szCs w:val="36"/>
      <w:lang w:eastAsia="ja-JP"/>
    </w:rPr>
  </w:style>
  <w:style w:type="paragraph" w:customStyle="1" w:styleId="xl115">
    <w:name w:val="xl115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16">
    <w:name w:val="xl116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17">
    <w:name w:val="xl117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18">
    <w:name w:val="xl11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19">
    <w:name w:val="xl119"/>
    <w:basedOn w:val="Normal"/>
    <w:rsid w:val="006F69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ja-JP"/>
    </w:rPr>
  </w:style>
  <w:style w:type="paragraph" w:customStyle="1" w:styleId="xl120">
    <w:name w:val="xl120"/>
    <w:basedOn w:val="Normal"/>
    <w:rsid w:val="006F69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1">
    <w:name w:val="xl121"/>
    <w:basedOn w:val="Normal"/>
    <w:rsid w:val="006F69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2">
    <w:name w:val="xl122"/>
    <w:basedOn w:val="Normal"/>
    <w:rsid w:val="006F6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ja-JP"/>
    </w:rPr>
  </w:style>
  <w:style w:type="paragraph" w:customStyle="1" w:styleId="xl123">
    <w:name w:val="xl123"/>
    <w:basedOn w:val="Normal"/>
    <w:rsid w:val="006F6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ja-JP"/>
    </w:rPr>
  </w:style>
  <w:style w:type="paragraph" w:customStyle="1" w:styleId="xl124">
    <w:name w:val="xl124"/>
    <w:basedOn w:val="Normal"/>
    <w:rsid w:val="006F693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25">
    <w:name w:val="xl125"/>
    <w:basedOn w:val="Normal"/>
    <w:rsid w:val="006F69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26">
    <w:name w:val="xl126"/>
    <w:basedOn w:val="Normal"/>
    <w:rsid w:val="006F69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7">
    <w:name w:val="xl127"/>
    <w:basedOn w:val="Normal"/>
    <w:rsid w:val="006F69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8">
    <w:name w:val="xl128"/>
    <w:basedOn w:val="Normal"/>
    <w:rsid w:val="006F693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9">
    <w:name w:val="xl129"/>
    <w:basedOn w:val="Normal"/>
    <w:rsid w:val="006F69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30">
    <w:name w:val="xl130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31">
    <w:name w:val="xl131"/>
    <w:basedOn w:val="Normal"/>
    <w:rsid w:val="006F69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32">
    <w:name w:val="xl132"/>
    <w:basedOn w:val="Normal"/>
    <w:rsid w:val="006F6930"/>
    <w:pPr>
      <w:spacing w:before="100" w:beforeAutospacing="1" w:after="100" w:afterAutospacing="1"/>
      <w:jc w:val="right"/>
    </w:pPr>
    <w:rPr>
      <w:rFonts w:eastAsia="Times New Roman"/>
      <w:sz w:val="28"/>
      <w:szCs w:val="28"/>
      <w:lang w:eastAsia="ja-JP"/>
    </w:rPr>
  </w:style>
  <w:style w:type="paragraph" w:customStyle="1" w:styleId="xl133">
    <w:name w:val="xl133"/>
    <w:basedOn w:val="Normal"/>
    <w:rsid w:val="006F6930"/>
    <w:pP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34">
    <w:name w:val="xl134"/>
    <w:basedOn w:val="Normal"/>
    <w:rsid w:val="006F6930"/>
    <w:pP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35">
    <w:name w:val="xl135"/>
    <w:basedOn w:val="Normal"/>
    <w:rsid w:val="006F693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36">
    <w:name w:val="xl136"/>
    <w:basedOn w:val="Normal"/>
    <w:rsid w:val="006F6930"/>
    <w:pP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37">
    <w:name w:val="xl137"/>
    <w:basedOn w:val="Normal"/>
    <w:rsid w:val="006F693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38">
    <w:name w:val="xl138"/>
    <w:basedOn w:val="Normal"/>
    <w:rsid w:val="006F69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39">
    <w:name w:val="xl139"/>
    <w:basedOn w:val="Normal"/>
    <w:rsid w:val="006F6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40">
    <w:name w:val="xl140"/>
    <w:basedOn w:val="Normal"/>
    <w:rsid w:val="006F6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41">
    <w:name w:val="xl141"/>
    <w:basedOn w:val="Normal"/>
    <w:rsid w:val="006F69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32"/>
      <w:szCs w:val="32"/>
      <w:u w:val="single"/>
      <w:lang w:eastAsia="ja-JP"/>
    </w:rPr>
  </w:style>
  <w:style w:type="paragraph" w:customStyle="1" w:styleId="xl142">
    <w:name w:val="xl142"/>
    <w:basedOn w:val="Normal"/>
    <w:rsid w:val="006F69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ja-JP"/>
    </w:rPr>
  </w:style>
  <w:style w:type="paragraph" w:customStyle="1" w:styleId="xl143">
    <w:name w:val="xl143"/>
    <w:basedOn w:val="Normal"/>
    <w:rsid w:val="006F69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44">
    <w:name w:val="xl144"/>
    <w:basedOn w:val="Normal"/>
    <w:rsid w:val="006F6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45">
    <w:name w:val="xl145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ja-JP"/>
    </w:rPr>
  </w:style>
  <w:style w:type="paragraph" w:customStyle="1" w:styleId="xl146">
    <w:name w:val="xl146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36"/>
      <w:szCs w:val="36"/>
      <w:lang w:eastAsia="ja-JP"/>
    </w:rPr>
  </w:style>
  <w:style w:type="paragraph" w:customStyle="1" w:styleId="xl147">
    <w:name w:val="xl147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36"/>
      <w:szCs w:val="36"/>
      <w:lang w:eastAsia="ja-JP"/>
    </w:rPr>
  </w:style>
  <w:style w:type="paragraph" w:customStyle="1" w:styleId="xl148">
    <w:name w:val="xl14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149">
    <w:name w:val="xl149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150">
    <w:name w:val="xl150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151">
    <w:name w:val="xl151"/>
    <w:basedOn w:val="Normal"/>
    <w:rsid w:val="006F693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ja-JP"/>
    </w:rPr>
  </w:style>
  <w:style w:type="paragraph" w:customStyle="1" w:styleId="xl152">
    <w:name w:val="xl152"/>
    <w:basedOn w:val="Normal"/>
    <w:rsid w:val="006F693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ja-JP"/>
    </w:rPr>
  </w:style>
  <w:style w:type="paragraph" w:customStyle="1" w:styleId="xl153">
    <w:name w:val="xl153"/>
    <w:basedOn w:val="Normal"/>
    <w:rsid w:val="006F6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4">
    <w:name w:val="xl154"/>
    <w:basedOn w:val="Normal"/>
    <w:rsid w:val="006F69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5">
    <w:name w:val="xl155"/>
    <w:basedOn w:val="Normal"/>
    <w:rsid w:val="006F69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6">
    <w:name w:val="xl156"/>
    <w:basedOn w:val="Normal"/>
    <w:rsid w:val="006F693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7">
    <w:name w:val="xl157"/>
    <w:basedOn w:val="Normal"/>
    <w:rsid w:val="006F69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8">
    <w:name w:val="xl15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9">
    <w:name w:val="xl159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60">
    <w:name w:val="xl160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61">
    <w:name w:val="xl161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ja-JP"/>
    </w:rPr>
  </w:style>
  <w:style w:type="paragraph" w:customStyle="1" w:styleId="xl162">
    <w:name w:val="xl162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3">
    <w:name w:val="xl163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4">
    <w:name w:val="xl164"/>
    <w:basedOn w:val="Normal"/>
    <w:rsid w:val="006F69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5">
    <w:name w:val="xl165"/>
    <w:basedOn w:val="Normal"/>
    <w:rsid w:val="006F693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6">
    <w:name w:val="xl166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7">
    <w:name w:val="xl167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A8E6-59BD-4CEA-9714-7C42A4F0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and submit with supporting materials, no later than April 30th</vt:lpstr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and submit with supporting materials, no later than April 30th</dc:title>
  <dc:subject/>
  <dc:creator>Don England</dc:creator>
  <cp:keywords/>
  <cp:lastModifiedBy>Schultz, Michael S.</cp:lastModifiedBy>
  <cp:revision>5</cp:revision>
  <cp:lastPrinted>2022-03-31T21:25:00Z</cp:lastPrinted>
  <dcterms:created xsi:type="dcterms:W3CDTF">2023-04-10T14:33:00Z</dcterms:created>
  <dcterms:modified xsi:type="dcterms:W3CDTF">2023-04-10T15:00:00Z</dcterms:modified>
</cp:coreProperties>
</file>